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E937C3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E937C3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E937C3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E937C3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E937C3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E937C3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E937C3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E937C3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E937C3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E937C3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E937C3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E937C3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bg-BG"/>
        </w:rPr>
      </w:pPr>
      <w:r w:rsidRPr="00E937C3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="00F257F9" w:rsidRPr="00E937C3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6</w:t>
      </w:r>
      <w:r w:rsidR="00E937C3" w:rsidRPr="00E937C3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1</w:t>
      </w:r>
      <w:r w:rsidR="00F257F9" w:rsidRPr="00E937C3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0</w:t>
      </w:r>
    </w:p>
    <w:p w:rsidR="00270BBA" w:rsidRPr="00E937C3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E937C3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E937C3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E937C3"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1</w:t>
      </w:r>
      <w:r w:rsidR="00FB173F"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3</w:t>
      </w:r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="00E937C3"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1</w:t>
      </w:r>
      <w:r w:rsidRPr="00E937C3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E937C3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E937C3"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7</w:t>
      </w:r>
    </w:p>
    <w:p w:rsidR="00141243" w:rsidRPr="00E937C3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530E9" w:rsidRPr="00E937C3" w:rsidRDefault="001530E9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3C56" w:rsidRPr="00E937C3" w:rsidRDefault="00273C56" w:rsidP="003F3D9B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E937C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937C3" w:rsidRPr="00E937C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Одобряване на актуализирани прогнози за периода 2022-2024 година</w:t>
      </w:r>
    </w:p>
    <w:p w:rsidR="00D26EEF" w:rsidRPr="00E937C3" w:rsidRDefault="00D26EEF" w:rsidP="003F3D9B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</w:p>
    <w:p w:rsidR="00273C56" w:rsidRPr="00E937C3" w:rsidRDefault="00273C56" w:rsidP="00273C56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E937C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C56" w:rsidRPr="00E937C3" w:rsidRDefault="00E937C3" w:rsidP="00273C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37C3">
        <w:rPr>
          <w:rFonts w:ascii="Times New Roman" w:eastAsia="Times New Roman" w:hAnsi="Times New Roman"/>
          <w:sz w:val="28"/>
          <w:szCs w:val="28"/>
          <w:lang w:val="ru-RU"/>
        </w:rPr>
        <w:t>На основани</w:t>
      </w:r>
      <w:proofErr w:type="gramStart"/>
      <w:r w:rsidRPr="00E937C3">
        <w:rPr>
          <w:rFonts w:ascii="Times New Roman" w:eastAsia="Times New Roman" w:hAnsi="Times New Roman"/>
          <w:sz w:val="28"/>
          <w:szCs w:val="28"/>
          <w:lang w:val="ru-RU"/>
        </w:rPr>
        <w:t>е</w:t>
      </w:r>
      <w:proofErr w:type="gramEnd"/>
      <w:r w:rsidRPr="00E937C3">
        <w:rPr>
          <w:rFonts w:ascii="Times New Roman" w:eastAsia="Times New Roman" w:hAnsi="Times New Roman"/>
          <w:sz w:val="28"/>
          <w:szCs w:val="28"/>
          <w:lang w:val="ru-RU"/>
        </w:rPr>
        <w:t xml:space="preserve"> чл.</w:t>
      </w:r>
      <w:r w:rsidRPr="00E937C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937C3">
        <w:rPr>
          <w:rFonts w:ascii="Times New Roman" w:eastAsia="Times New Roman" w:hAnsi="Times New Roman"/>
          <w:sz w:val="28"/>
          <w:szCs w:val="28"/>
          <w:lang w:val="ru-RU"/>
        </w:rPr>
        <w:t>21, ал. 1, т.</w:t>
      </w:r>
      <w:r w:rsidRPr="00E937C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937C3">
        <w:rPr>
          <w:rFonts w:ascii="Times New Roman" w:eastAsia="Times New Roman" w:hAnsi="Times New Roman"/>
          <w:sz w:val="28"/>
          <w:szCs w:val="28"/>
          <w:lang w:val="ru-RU"/>
        </w:rPr>
        <w:t>12 и ал.</w:t>
      </w:r>
      <w:r w:rsidRPr="00E937C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937C3">
        <w:rPr>
          <w:rFonts w:ascii="Times New Roman" w:eastAsia="Times New Roman" w:hAnsi="Times New Roman"/>
          <w:sz w:val="28"/>
          <w:szCs w:val="28"/>
          <w:lang w:val="ru-RU"/>
        </w:rPr>
        <w:t xml:space="preserve">2 от Закона за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ru-RU"/>
        </w:rPr>
        <w:t>местното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ru-RU"/>
        </w:rPr>
        <w:t xml:space="preserve"> самоуправление и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ru-RU"/>
        </w:rPr>
        <w:t>местната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ru-RU"/>
        </w:rPr>
        <w:t xml:space="preserve"> администрация</w:t>
      </w:r>
      <w:r w:rsidRPr="00E937C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937C3">
        <w:rPr>
          <w:rFonts w:ascii="Times New Roman" w:eastAsia="Times New Roman" w:hAnsi="Times New Roman"/>
          <w:sz w:val="28"/>
          <w:szCs w:val="28"/>
        </w:rPr>
        <w:t>(ЗМСМА)</w:t>
      </w:r>
      <w:r w:rsidRPr="00E937C3">
        <w:rPr>
          <w:rFonts w:ascii="Times New Roman" w:eastAsia="Times New Roman" w:hAnsi="Times New Roman"/>
          <w:sz w:val="28"/>
          <w:szCs w:val="28"/>
          <w:lang w:val="ru-RU"/>
        </w:rPr>
        <w:t xml:space="preserve">, чл. 83, ал. 2 от Закона за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ru-RU"/>
        </w:rPr>
        <w:t>публичните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ru-RU"/>
        </w:rPr>
        <w:t>финанси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ru-RU"/>
        </w:rPr>
        <w:t xml:space="preserve"> (ЗПФ) </w:t>
      </w:r>
      <w:r w:rsidR="00273C56" w:rsidRP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="00D26EEF" w:rsidRP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във връзка с </w:t>
      </w:r>
      <w:r w:rsidR="00273C56" w:rsidRPr="00E937C3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="003F3D9B" w:rsidRPr="00E937C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273C56" w:rsidRPr="00E937C3">
        <w:rPr>
          <w:rFonts w:ascii="Times New Roman" w:eastAsia="Times New Roman" w:hAnsi="Times New Roman"/>
          <w:sz w:val="28"/>
          <w:szCs w:val="28"/>
        </w:rPr>
        <w:t>№ 1</w:t>
      </w:r>
      <w:r w:rsidRPr="00E937C3">
        <w:rPr>
          <w:rFonts w:ascii="Times New Roman" w:eastAsia="Times New Roman" w:hAnsi="Times New Roman"/>
          <w:sz w:val="28"/>
          <w:szCs w:val="28"/>
        </w:rPr>
        <w:t>100</w:t>
      </w:r>
      <w:r w:rsidR="00273C56" w:rsidRPr="00E937C3">
        <w:rPr>
          <w:rFonts w:ascii="Times New Roman" w:eastAsia="Times New Roman" w:hAnsi="Times New Roman"/>
          <w:sz w:val="28"/>
          <w:szCs w:val="28"/>
        </w:rPr>
        <w:t>/</w:t>
      </w:r>
      <w:r w:rsidRPr="00E937C3">
        <w:rPr>
          <w:rFonts w:ascii="Times New Roman" w:eastAsia="Times New Roman" w:hAnsi="Times New Roman"/>
          <w:sz w:val="28"/>
          <w:szCs w:val="28"/>
        </w:rPr>
        <w:t>11</w:t>
      </w:r>
      <w:r w:rsidR="00273C56" w:rsidRPr="00E937C3">
        <w:rPr>
          <w:rFonts w:ascii="Times New Roman" w:eastAsia="Times New Roman" w:hAnsi="Times New Roman"/>
          <w:sz w:val="28"/>
          <w:szCs w:val="28"/>
        </w:rPr>
        <w:t>.</w:t>
      </w:r>
      <w:r w:rsidRPr="00E937C3">
        <w:rPr>
          <w:rFonts w:ascii="Times New Roman" w:eastAsia="Times New Roman" w:hAnsi="Times New Roman"/>
          <w:sz w:val="28"/>
          <w:szCs w:val="28"/>
        </w:rPr>
        <w:t>1</w:t>
      </w:r>
      <w:r w:rsidR="00273C56" w:rsidRPr="00E937C3">
        <w:rPr>
          <w:rFonts w:ascii="Times New Roman" w:eastAsia="Times New Roman" w:hAnsi="Times New Roman"/>
          <w:sz w:val="28"/>
          <w:szCs w:val="28"/>
        </w:rPr>
        <w:t>0.2021 г. от д-р Генчо Генчев – Кмет на община Свищов</w:t>
      </w:r>
      <w:r w:rsidR="00273C56" w:rsidRPr="00E937C3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273C56" w:rsidRPr="00E937C3" w:rsidRDefault="00273C56" w:rsidP="00273C5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3C56" w:rsidRPr="00E937C3" w:rsidRDefault="00273C56" w:rsidP="00273C5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E937C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273C56" w:rsidRPr="00E937C3" w:rsidRDefault="00273C56" w:rsidP="00273C5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E937C3" w:rsidRPr="00E937C3" w:rsidRDefault="00E937C3" w:rsidP="00E937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37C3">
        <w:rPr>
          <w:rFonts w:ascii="Times New Roman" w:eastAsia="Times New Roman" w:hAnsi="Times New Roman"/>
          <w:sz w:val="28"/>
          <w:szCs w:val="28"/>
          <w:lang w:eastAsia="bg-BG"/>
        </w:rPr>
        <w:t>Считано от датата на приемане на настоящото Решение:</w:t>
      </w:r>
    </w:p>
    <w:p w:rsidR="00E937C3" w:rsidRPr="00E937C3" w:rsidRDefault="00E937C3" w:rsidP="00E937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37C3">
        <w:rPr>
          <w:rFonts w:ascii="Times New Roman" w:eastAsia="Times New Roman" w:hAnsi="Times New Roman"/>
          <w:sz w:val="28"/>
          <w:szCs w:val="28"/>
          <w:lang w:eastAsia="bg-BG"/>
        </w:rPr>
        <w:t>1. Одобрява актуализирана бюджетна прогноза за периода 2022-2024 година на постъпленията от местни приходи и на разходите за местни дейности на Община Свищов, съгласно Приложение № 1.</w:t>
      </w:r>
    </w:p>
    <w:p w:rsidR="00E937C3" w:rsidRPr="00E937C3" w:rsidRDefault="00E937C3" w:rsidP="00E937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37C3">
        <w:rPr>
          <w:rFonts w:ascii="Times New Roman" w:eastAsia="Times New Roman" w:hAnsi="Times New Roman"/>
          <w:sz w:val="28"/>
          <w:szCs w:val="28"/>
          <w:lang w:eastAsia="bg-BG"/>
        </w:rPr>
        <w:t>2. Одобрява актуализирана прогноза за приходите и разходите на „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eastAsia="bg-BG"/>
        </w:rPr>
        <w:t>Многопрофилна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 болница за активно лечение Д-р Д. Павлович” ЕООД, гр. Свищов за периода 2022-2024 година и за активите и пасивите към 31 декември на съответната година, съгласно Приложения № 2.1. и № 2.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954E3" w:rsidRDefault="00273C56" w:rsidP="00E937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37C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937C3" w:rsidRPr="00E937C3">
        <w:rPr>
          <w:rFonts w:ascii="Times New Roman" w:eastAsia="Times New Roman" w:hAnsi="Times New Roman"/>
          <w:sz w:val="28"/>
          <w:szCs w:val="28"/>
          <w:lang w:eastAsia="bg-BG"/>
        </w:rPr>
        <w:t>Спазване изискванията на Закона за публичните финанси /</w:t>
      </w:r>
      <w:proofErr w:type="spellStart"/>
      <w:r w:rsidR="00E937C3" w:rsidRPr="00E937C3">
        <w:rPr>
          <w:rFonts w:ascii="Times New Roman" w:eastAsia="Times New Roman" w:hAnsi="Times New Roman"/>
          <w:sz w:val="28"/>
          <w:szCs w:val="28"/>
          <w:lang w:eastAsia="bg-BG"/>
        </w:rPr>
        <w:t>Обн</w:t>
      </w:r>
      <w:proofErr w:type="spellEnd"/>
      <w:r w:rsidR="00E937C3" w:rsidRPr="00E937C3">
        <w:rPr>
          <w:rFonts w:ascii="Times New Roman" w:eastAsia="Times New Roman" w:hAnsi="Times New Roman"/>
          <w:sz w:val="28"/>
          <w:szCs w:val="28"/>
          <w:lang w:eastAsia="bg-BG"/>
        </w:rPr>
        <w:t>. ДВ. бр.</w:t>
      </w:r>
      <w:r w:rsid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937C3" w:rsidRPr="00E937C3">
        <w:rPr>
          <w:rFonts w:ascii="Times New Roman" w:eastAsia="Times New Roman" w:hAnsi="Times New Roman"/>
          <w:sz w:val="28"/>
          <w:szCs w:val="28"/>
          <w:lang w:eastAsia="bg-BG"/>
        </w:rPr>
        <w:t>15 от 15 февруари 2013</w:t>
      </w:r>
      <w:r w:rsid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937C3" w:rsidRPr="00E937C3">
        <w:rPr>
          <w:rFonts w:ascii="Times New Roman" w:eastAsia="Times New Roman" w:hAnsi="Times New Roman"/>
          <w:sz w:val="28"/>
          <w:szCs w:val="28"/>
          <w:lang w:eastAsia="bg-BG"/>
        </w:rPr>
        <w:t>г., изм. ДВ. бр.</w:t>
      </w:r>
      <w:r w:rsid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937C3" w:rsidRPr="00E937C3">
        <w:rPr>
          <w:rFonts w:ascii="Times New Roman" w:eastAsia="Times New Roman" w:hAnsi="Times New Roman"/>
          <w:sz w:val="28"/>
          <w:szCs w:val="28"/>
          <w:lang w:eastAsia="bg-BG"/>
        </w:rPr>
        <w:t>95 от 8 декември 2015</w:t>
      </w:r>
      <w:r w:rsid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937C3" w:rsidRPr="00E937C3">
        <w:rPr>
          <w:rFonts w:ascii="Times New Roman" w:eastAsia="Times New Roman" w:hAnsi="Times New Roman"/>
          <w:sz w:val="28"/>
          <w:szCs w:val="28"/>
          <w:lang w:eastAsia="bg-BG"/>
        </w:rPr>
        <w:t>г., изм. и доп. ДВ. бр.</w:t>
      </w:r>
      <w:r w:rsid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937C3" w:rsidRPr="00E937C3">
        <w:rPr>
          <w:rFonts w:ascii="Times New Roman" w:eastAsia="Times New Roman" w:hAnsi="Times New Roman"/>
          <w:sz w:val="28"/>
          <w:szCs w:val="28"/>
          <w:lang w:eastAsia="bg-BG"/>
        </w:rPr>
        <w:t>43 от 7 юни 2016</w:t>
      </w:r>
      <w:r w:rsid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937C3" w:rsidRPr="00E937C3">
        <w:rPr>
          <w:rFonts w:ascii="Times New Roman" w:eastAsia="Times New Roman" w:hAnsi="Times New Roman"/>
          <w:sz w:val="28"/>
          <w:szCs w:val="28"/>
          <w:lang w:eastAsia="bg-BG"/>
        </w:rPr>
        <w:t>г., изм. и доп. ДВ. бр.</w:t>
      </w:r>
      <w:r w:rsid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937C3" w:rsidRPr="00E937C3">
        <w:rPr>
          <w:rFonts w:ascii="Times New Roman" w:eastAsia="Times New Roman" w:hAnsi="Times New Roman"/>
          <w:sz w:val="28"/>
          <w:szCs w:val="28"/>
          <w:lang w:eastAsia="bg-BG"/>
        </w:rPr>
        <w:t>91 от 14 ноември 2017</w:t>
      </w:r>
      <w:r w:rsid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937C3" w:rsidRPr="00E937C3">
        <w:rPr>
          <w:rFonts w:ascii="Times New Roman" w:eastAsia="Times New Roman" w:hAnsi="Times New Roman"/>
          <w:sz w:val="28"/>
          <w:szCs w:val="28"/>
          <w:lang w:eastAsia="bg-BG"/>
        </w:rPr>
        <w:t>г., изм. и доп. ДВ. бр.</w:t>
      </w:r>
      <w:r w:rsid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937C3" w:rsidRPr="00E937C3">
        <w:rPr>
          <w:rFonts w:ascii="Times New Roman" w:eastAsia="Times New Roman" w:hAnsi="Times New Roman"/>
          <w:sz w:val="28"/>
          <w:szCs w:val="28"/>
          <w:lang w:eastAsia="bg-BG"/>
        </w:rPr>
        <w:t>98 от 17 ноември 2020</w:t>
      </w:r>
      <w:r w:rsid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937C3" w:rsidRPr="00E937C3">
        <w:rPr>
          <w:rFonts w:ascii="Times New Roman" w:eastAsia="Times New Roman" w:hAnsi="Times New Roman"/>
          <w:sz w:val="28"/>
          <w:szCs w:val="28"/>
          <w:lang w:eastAsia="bg-BG"/>
        </w:rPr>
        <w:t>г./.</w:t>
      </w:r>
    </w:p>
    <w:p w:rsidR="00E937C3" w:rsidRPr="00E937C3" w:rsidRDefault="00E937C3" w:rsidP="00E937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9101C" w:rsidRPr="00E937C3" w:rsidRDefault="0039101C" w:rsidP="003F3D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735CB4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39101C" w:rsidRPr="00E937C3" w:rsidRDefault="0039101C" w:rsidP="0062256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735CB4">
        <w:rPr>
          <w:rFonts w:ascii="Times New Roman" w:eastAsia="Times New Roman" w:hAnsi="Times New Roman"/>
          <w:sz w:val="28"/>
          <w:szCs w:val="28"/>
          <w:lang w:eastAsia="bg-BG"/>
        </w:rPr>
        <w:t>18</w:t>
      </w:r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735CB4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735CB4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E937C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270BBA" w:rsidRDefault="00270BBA" w:rsidP="0062256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E937C3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E937C3" w:rsidRDefault="00270BBA" w:rsidP="0078098C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bookmarkStart w:id="0" w:name="_GoBack"/>
      <w:bookmarkEnd w:id="0"/>
      <w:r w:rsidRPr="00E937C3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E937C3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E937C3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E937C3" w:rsidRDefault="00270BBA" w:rsidP="0078098C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78098C" w:rsidRPr="00E937C3" w:rsidRDefault="0078098C" w:rsidP="0078098C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E937C3" w:rsidRDefault="00270BBA" w:rsidP="0078098C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E937C3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E937C3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E937C3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E937C3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E937C3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E937C3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E937C3" w:rsidRDefault="00270BBA" w:rsidP="0078098C">
      <w:pPr>
        <w:autoSpaceDE w:val="0"/>
        <w:autoSpaceDN w:val="0"/>
        <w:spacing w:after="0" w:line="240" w:lineRule="auto"/>
        <w:ind w:left="3969" w:right="283"/>
        <w:rPr>
          <w:sz w:val="28"/>
          <w:szCs w:val="28"/>
        </w:rPr>
      </w:pPr>
      <w:r w:rsidRPr="00E937C3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E937C3" w:rsidSect="00273C56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32773"/>
    <w:multiLevelType w:val="hybridMultilevel"/>
    <w:tmpl w:val="D3643654"/>
    <w:lvl w:ilvl="0" w:tplc="D0F025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684D"/>
    <w:rsid w:val="00141243"/>
    <w:rsid w:val="0014332D"/>
    <w:rsid w:val="001530E9"/>
    <w:rsid w:val="00215F02"/>
    <w:rsid w:val="00255B94"/>
    <w:rsid w:val="00256BE8"/>
    <w:rsid w:val="00270BBA"/>
    <w:rsid w:val="00273C56"/>
    <w:rsid w:val="00275D6A"/>
    <w:rsid w:val="002958A8"/>
    <w:rsid w:val="002D498D"/>
    <w:rsid w:val="002E4FB7"/>
    <w:rsid w:val="002F0BAB"/>
    <w:rsid w:val="00300D3A"/>
    <w:rsid w:val="0039101C"/>
    <w:rsid w:val="003B3B1A"/>
    <w:rsid w:val="003E02F5"/>
    <w:rsid w:val="003F3D9B"/>
    <w:rsid w:val="004452D7"/>
    <w:rsid w:val="004F5A25"/>
    <w:rsid w:val="00507248"/>
    <w:rsid w:val="00541AE8"/>
    <w:rsid w:val="00551640"/>
    <w:rsid w:val="00572825"/>
    <w:rsid w:val="005F472F"/>
    <w:rsid w:val="0062256F"/>
    <w:rsid w:val="00645ECC"/>
    <w:rsid w:val="00676A04"/>
    <w:rsid w:val="006B26B3"/>
    <w:rsid w:val="006C1102"/>
    <w:rsid w:val="006D2FF5"/>
    <w:rsid w:val="006D47B1"/>
    <w:rsid w:val="006E33F0"/>
    <w:rsid w:val="006E72D6"/>
    <w:rsid w:val="00735CB4"/>
    <w:rsid w:val="0078098C"/>
    <w:rsid w:val="007B103D"/>
    <w:rsid w:val="007F6D76"/>
    <w:rsid w:val="0080232A"/>
    <w:rsid w:val="00840B83"/>
    <w:rsid w:val="00874ACF"/>
    <w:rsid w:val="00880D1F"/>
    <w:rsid w:val="008929C1"/>
    <w:rsid w:val="008F0ABE"/>
    <w:rsid w:val="009029B7"/>
    <w:rsid w:val="0091333F"/>
    <w:rsid w:val="00915E73"/>
    <w:rsid w:val="00936FC6"/>
    <w:rsid w:val="00954FBB"/>
    <w:rsid w:val="009651E8"/>
    <w:rsid w:val="00970C9A"/>
    <w:rsid w:val="009919B5"/>
    <w:rsid w:val="00997614"/>
    <w:rsid w:val="009D7915"/>
    <w:rsid w:val="00A0262C"/>
    <w:rsid w:val="00A3178D"/>
    <w:rsid w:val="00A345E3"/>
    <w:rsid w:val="00A86B89"/>
    <w:rsid w:val="00AA3DBA"/>
    <w:rsid w:val="00AD13F7"/>
    <w:rsid w:val="00AE19F7"/>
    <w:rsid w:val="00AE3565"/>
    <w:rsid w:val="00B411E6"/>
    <w:rsid w:val="00B579B8"/>
    <w:rsid w:val="00B674B7"/>
    <w:rsid w:val="00BA2CE8"/>
    <w:rsid w:val="00BB2BBF"/>
    <w:rsid w:val="00BC44F1"/>
    <w:rsid w:val="00BD5355"/>
    <w:rsid w:val="00BE5C41"/>
    <w:rsid w:val="00C557FB"/>
    <w:rsid w:val="00C56217"/>
    <w:rsid w:val="00C850B3"/>
    <w:rsid w:val="00CE4E75"/>
    <w:rsid w:val="00CF0E27"/>
    <w:rsid w:val="00CF6C4D"/>
    <w:rsid w:val="00D265BE"/>
    <w:rsid w:val="00D26EEF"/>
    <w:rsid w:val="00D6354A"/>
    <w:rsid w:val="00D721A1"/>
    <w:rsid w:val="00D84C85"/>
    <w:rsid w:val="00DA0B19"/>
    <w:rsid w:val="00DA5DD9"/>
    <w:rsid w:val="00DD3B66"/>
    <w:rsid w:val="00E04A09"/>
    <w:rsid w:val="00E4548C"/>
    <w:rsid w:val="00E937C3"/>
    <w:rsid w:val="00E9383D"/>
    <w:rsid w:val="00ED4512"/>
    <w:rsid w:val="00F257F9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4774-0AAD-4279-BB9F-5BDC4DD6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dcterms:created xsi:type="dcterms:W3CDTF">2021-08-16T06:55:00Z</dcterms:created>
  <dcterms:modified xsi:type="dcterms:W3CDTF">2021-10-13T12:02:00Z</dcterms:modified>
</cp:coreProperties>
</file>