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80232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551640" w:rsidRPr="0080232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  <w:r w:rsidR="00275D6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3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0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13684D" w:rsidRPr="0080232A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80232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FB173F" w:rsidRPr="0080232A">
        <w:rPr>
          <w:rFonts w:ascii="Times New Roman" w:eastAsia="Times New Roman" w:hAnsi="Times New Roman"/>
          <w:sz w:val="28"/>
          <w:szCs w:val="28"/>
          <w:lang w:val="en-GB" w:eastAsia="bg-BG"/>
        </w:rPr>
        <w:t>6</w:t>
      </w:r>
    </w:p>
    <w:p w:rsidR="00270BBA" w:rsidRPr="0080232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80232A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5D6A" w:rsidRPr="00275D6A" w:rsidRDefault="00275D6A" w:rsidP="00275D6A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275D6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275D6A">
        <w:rPr>
          <w:rFonts w:ascii="Times New Roman" w:eastAsia="Times New Roman" w:hAnsi="Times New Roman"/>
          <w:bCs/>
          <w:kern w:val="32"/>
          <w:sz w:val="28"/>
          <w:szCs w:val="28"/>
          <w:u w:val="single"/>
        </w:rPr>
        <w:t xml:space="preserve">Даване на съгласие </w:t>
      </w:r>
      <w:r w:rsidRPr="00275D6A">
        <w:rPr>
          <w:rFonts w:ascii="Times New Roman" w:eastAsia="Times New Roman" w:hAnsi="Times New Roman"/>
          <w:sz w:val="28"/>
          <w:szCs w:val="28"/>
          <w:u w:val="single"/>
        </w:rPr>
        <w:t xml:space="preserve">за продажба на 600/1540 идеални части, общинска собственост, от дворно място, в УПИ VІ, с. Алеково, </w:t>
      </w:r>
      <w:r w:rsidRPr="00275D6A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 </w:t>
      </w:r>
      <w:r w:rsidRPr="00275D6A">
        <w:rPr>
          <w:rFonts w:ascii="Times New Roman" w:eastAsia="Times New Roman" w:hAnsi="Times New Roman"/>
          <w:sz w:val="28"/>
          <w:szCs w:val="28"/>
          <w:u w:val="single"/>
        </w:rPr>
        <w:t xml:space="preserve">            ул. „36-та“ № 4 на съсобствениците</w:t>
      </w:r>
    </w:p>
    <w:p w:rsidR="00275D6A" w:rsidRPr="00275D6A" w:rsidRDefault="00275D6A" w:rsidP="00275D6A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75D6A" w:rsidRPr="00275D6A" w:rsidRDefault="00275D6A" w:rsidP="00275D6A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34, ал. 4 и чл. 36, ал. 1, т. 2 и ал. 2 от Закона за общинската собственост (ЗОС), чл. 22, ал. 1, т. 1 от Наредбата за реда за придобиване, управление и разпореждане със собствеността на община Свищов (НРПУРСОС), във връзка със становище от Кмета на с. Алеково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Димитър Василев, с вх. № 09-00-200/15.09.2021 г. при Община Свищов, докладна записка с рег. индекс № 08-00-1514/16.09.2021 г. от дирекция „Управление на собствеността и стопански дейности“ и </w:t>
      </w:r>
      <w:r w:rsidRPr="00275D6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75D6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</w:rPr>
        <w:t>№ 10</w:t>
      </w:r>
      <w:r w:rsidRPr="00275D6A">
        <w:rPr>
          <w:rFonts w:ascii="Times New Roman" w:eastAsia="Times New Roman" w:hAnsi="Times New Roman"/>
          <w:sz w:val="28"/>
          <w:szCs w:val="28"/>
          <w:lang w:val="en-US"/>
        </w:rPr>
        <w:t>80</w:t>
      </w:r>
      <w:r w:rsidRPr="00275D6A">
        <w:rPr>
          <w:rFonts w:ascii="Times New Roman" w:eastAsia="Times New Roman" w:hAnsi="Times New Roman"/>
          <w:sz w:val="28"/>
          <w:szCs w:val="28"/>
        </w:rPr>
        <w:t>/17.09.2021 г. от д-р Генчо Генчев – Кмет на община Свищов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75D6A" w:rsidRPr="00275D6A" w:rsidRDefault="00275D6A" w:rsidP="00275D6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5D6A" w:rsidRPr="00275D6A" w:rsidRDefault="00275D6A" w:rsidP="00275D6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75D6A" w:rsidRPr="00275D6A" w:rsidRDefault="00275D6A" w:rsidP="00275D6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І</w:t>
      </w:r>
      <w:r w:rsidRPr="00236BD0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 Дава съгласие за 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продажба на идеални части, общинска собственост,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представляващи 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600/1540 </w:t>
      </w:r>
      <w:proofErr w:type="spellStart"/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ид</w:t>
      </w:r>
      <w:proofErr w:type="spellEnd"/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. ч. (шестстотин от хиляда петстотин и четиридесет идеални части) от дворното място,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актувани с Акт за частна общинска собственост № 1688/19.08.2008 г., вписан в Службата по вписванията – гр. Свищов (вх.                           №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5053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09.2008 г., акт № 43, том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Х),  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в урегулиран поземлен имот (УПИ) VІ (шест),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с адрес: с. Алеково, ул. „36-та“ № 4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на </w:t>
      </w:r>
      <w:r w:rsidRPr="00275D6A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наследници на 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М</w:t>
      </w:r>
      <w:r w:rsidR="00566A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А</w:t>
      </w:r>
      <w:r w:rsidR="00566A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собственици на жилищна сграда и на останалата идеална част от дворното място</w:t>
      </w:r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съгласно нотариален акт № 66, том 2, рег. 642, дело 516 от 13.07.1990 г., вписан в Районен съд - гр. Свищов, съсобственици в имота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отреден за жилищно строителство от кв. 87 (осемдесет и седем),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действащия </w:t>
      </w:r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Подробен </w:t>
      </w:r>
      <w:proofErr w:type="spellStart"/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устройствен</w:t>
      </w:r>
      <w:proofErr w:type="spellEnd"/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план на с. Алеково, одобрен със Заповед № 116/23.04.1926 г. и Заповед № 1240/08.05.1926 г.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 при граници на имота: на северозапад – УПИ ІІІ, общинска собственост; на югоизток – УПИ VІІ, собственост на И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Р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 на югозапад – УПИ V, собственост на Д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при продажна цена – 1 </w:t>
      </w:r>
      <w:r w:rsidRPr="00275D6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6</w:t>
      </w:r>
      <w:r w:rsidRPr="00275D6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 xml:space="preserve">0 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лв. (хиляда двеста и шестдесет лева), без ДДС,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представляваща пазарната цена, определена от оценител на имоти по реда на чл. 41, ал. 2 от ЗОС на недвижимия имот. 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ІІ.</w:t>
      </w:r>
      <w:r w:rsidR="00236BD0">
        <w:rPr>
          <w:rFonts w:ascii="Times New Roman" w:eastAsia="Times New Roman" w:hAnsi="Times New Roman"/>
          <w:b/>
          <w:sz w:val="28"/>
          <w:szCs w:val="28"/>
          <w:lang w:eastAsia="bg-BG"/>
        </w:rPr>
        <w:t> 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Задължава Кмета на община Свищов, в съответствие с чл. 52, ал. 5 от ЗМСМА, 30 % от постъпленията от продажбата, да бъдат използвани за изпълнение на дейности от местно значение в Кметство Алеково.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ІІІ.</w:t>
      </w:r>
      <w:r w:rsidR="00236BD0">
        <w:rPr>
          <w:rFonts w:ascii="Times New Roman" w:eastAsia="Times New Roman" w:hAnsi="Times New Roman"/>
          <w:b/>
          <w:sz w:val="28"/>
          <w:szCs w:val="28"/>
          <w:lang w:eastAsia="bg-BG"/>
        </w:rPr>
        <w:t> 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- ІІ, възлага на Кмета на община Свищов да предприеме необходимите действия по реда на ЗОС, НРПУРСОС и ЗМСМА.</w:t>
      </w:r>
      <w:proofErr w:type="gramEnd"/>
    </w:p>
    <w:p w:rsidR="00275D6A" w:rsidRPr="00275D6A" w:rsidRDefault="00275D6A" w:rsidP="00275D6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275D6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0-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1514/16.09.    2021 г. от дирекция „Управление на собствеността и стопански дейности“ е сведена информация относно постъпило заявление (рег. индекс № 94-З-105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/13.05.2021 г.) от С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и Р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 като съсобственици с Общината в урегулиран поземлен имот УПИ VІ (шест), кв. 87 (осемдесет и седем), по плана на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с. Алеково, с което желаят да закупят общинската част от имота.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С приходна квитанция № 0000130360/13.05.2021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УПИ VІ  е в съсобственост между Община Свищов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, собственик  съгласно Акт за частна общинска собственост № 1688/19.08.2008 г., № 43, том 10, вх. рег.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№ 5053, вписан на 03.09.2009 г. в Служба по вписванията – гр. Свищов на 600 </w:t>
      </w:r>
      <w:proofErr w:type="spellStart"/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ид</w:t>
      </w:r>
      <w:proofErr w:type="spellEnd"/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. ч. от дворното място и 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>М</w:t>
      </w:r>
      <w:r w:rsidR="00566A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А</w:t>
      </w:r>
      <w:r w:rsidR="00566A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 собственик съгласно нотариален акт № 66, том 2, рег. 642, дело 516 от 13.07.1990 г., вписан в Районен съд –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гр. Свищов на жилищна сграда и останалата идеална част от дворното място, цялото  с площ 1 540 кв. м., кв. 87 по плана на с. Алеково, подробно описано в горепосочените документи за собственост. С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М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и Р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 като наследници на М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П</w:t>
      </w:r>
      <w:r w:rsidR="00566A27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bookmarkStart w:id="0" w:name="_GoBack"/>
      <w:bookmarkEnd w:id="0"/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, съгласно удостоверение за наследници изх. № 06-09-991 от 15.09.2021 г. на Община Свищов (за служебно ползване), проявяват интерес да придобият собствеността на Общината чрез закупуване на общинската част в УПИ VІ, отреден за жилищно строителство, кв. 87, с адрес на имота: ул.“36-та“ № 4 п</w:t>
      </w:r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 действащия Подробен </w:t>
      </w:r>
      <w:proofErr w:type="spellStart"/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устройствен</w:t>
      </w:r>
      <w:proofErr w:type="spellEnd"/>
      <w:r w:rsidRPr="00275D6A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план на с. Алеково, одобрен със Заповед № 116/23.04.1926 г. и Заповед № 1240/08.05.1926 г.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Дадено е положително становище от Кмета на с. Алеково - Димитър Василев, с вх. № 09-00-200 от 15.09.2021 г. на Община Свищов.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Съгласно Удостоверение за данъчна оценка (изх. № 5408001973/30.08.2021 г.) данъчната оценка на 600 кв. м., представляващи общинската част,</w:t>
      </w:r>
      <w:r w:rsidRPr="00275D6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предмет на продажба е 1 080,00 лв. (хиляда и осемдесет лева).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Изготвена е експертна оценка от оценител на имоти за справедлива пазарна стойност на имота в размер на 1 260.00 лв. (хиляда двеста и шестдесет лева), без ДДС.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Гореописаният имот е включен в „Годишната програма за управление и разпореждане с имоти – частна общинска собственост за 2021 година“, приета с Решение № 394/25.02.2021 г., Протокол № 25 на Общински съвет – Свищов, като пореден обект номер № 34, точка А на раздел 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>III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 xml:space="preserve">Продажбата на същия е облагаема сделка по ЗДДС (Имотът е УПИ). Същата е законово </w:t>
      </w:r>
      <w:proofErr w:type="spellStart"/>
      <w:r w:rsidRPr="00275D6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реализируема</w:t>
      </w:r>
      <w:proofErr w:type="spellEnd"/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34, ал. 4 и чл. 36, ал. 1, т. 2 и ал</w:t>
      </w:r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 </w:t>
      </w:r>
      <w:proofErr w:type="gramStart"/>
      <w:r w:rsidRPr="00275D6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2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от Закона за общинската собственост (ЗОС) и чл.</w:t>
      </w:r>
      <w:proofErr w:type="gramEnd"/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 22, ал. 1, т. 1 и чл. 40, ал. 1,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 xml:space="preserve">т. 3, ал. 2, ал. 3 от Наредбата за реда за придобиване, управление и разпореждане със собствеността на община Свищов (НРПУРСОС), </w:t>
      </w:r>
      <w:r w:rsidRPr="00275D6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след решение на Общински съвет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275D6A" w:rsidRPr="00275D6A" w:rsidRDefault="00275D6A" w:rsidP="00275D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Реализирането на сделката ще осигури приходи в общинския бюджет за 2021 г., както и приход на бюджета на Кметство Алеково при спазване изискванията на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</w:t>
      </w:r>
      <w:r w:rsidRPr="00275D6A">
        <w:rPr>
          <w:rFonts w:ascii="Times New Roman" w:eastAsia="Times New Roman" w:hAnsi="Times New Roman"/>
          <w:sz w:val="28"/>
          <w:szCs w:val="28"/>
          <w:lang w:eastAsia="bg-BG"/>
        </w:rPr>
        <w:t>чл. 52, ал. 5 от Закона за местното самоуправление и местна администрация (ЗМСМА).</w:t>
      </w:r>
    </w:p>
    <w:p w:rsidR="00F954E3" w:rsidRPr="0080232A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92836" w:rsidRDefault="00592836" w:rsidP="005928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592836" w:rsidRDefault="00592836" w:rsidP="0059283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592836" w:rsidRDefault="00592836" w:rsidP="00592836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92836" w:rsidRDefault="00592836" w:rsidP="00592836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92836" w:rsidRDefault="00592836" w:rsidP="00592836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92836" w:rsidRDefault="00592836" w:rsidP="00592836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592836" w:rsidRDefault="00592836" w:rsidP="00592836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92836" w:rsidRDefault="00592836" w:rsidP="00592836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80232A" w:rsidRDefault="000E221B" w:rsidP="00592836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0E221B" w:rsidRPr="0080232A" w:rsidSect="00AE3565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236BD0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66A27"/>
    <w:rsid w:val="00572825"/>
    <w:rsid w:val="00592836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3565"/>
    <w:rsid w:val="00B411E6"/>
    <w:rsid w:val="00B579B8"/>
    <w:rsid w:val="00B674B7"/>
    <w:rsid w:val="00BA2CE8"/>
    <w:rsid w:val="00BB2BBF"/>
    <w:rsid w:val="00BC44F1"/>
    <w:rsid w:val="00BE5C41"/>
    <w:rsid w:val="00C557FB"/>
    <w:rsid w:val="00C56217"/>
    <w:rsid w:val="00CF0E27"/>
    <w:rsid w:val="00CF6C4D"/>
    <w:rsid w:val="00D265BE"/>
    <w:rsid w:val="00DA5DD9"/>
    <w:rsid w:val="00DD3B66"/>
    <w:rsid w:val="00E4548C"/>
    <w:rsid w:val="00E9383D"/>
    <w:rsid w:val="00ED4512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13F3-33ED-43F3-963D-D18953BB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54</cp:revision>
  <dcterms:created xsi:type="dcterms:W3CDTF">2021-08-16T06:55:00Z</dcterms:created>
  <dcterms:modified xsi:type="dcterms:W3CDTF">2021-10-01T12:57:00Z</dcterms:modified>
</cp:coreProperties>
</file>