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86" w:rsidRDefault="001A0C86" w:rsidP="001A0C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 w:cs="Times New Roman"/>
          <w:b/>
          <w:lang w:val="en-GB" w:eastAsia="bg-BG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1A0C86" w:rsidRPr="00EF4B3B" w:rsidRDefault="001A0C86" w:rsidP="001A0C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A0C86" w:rsidRDefault="001A0C86" w:rsidP="001A0C86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ПРЕПИС!</w:t>
      </w:r>
    </w:p>
    <w:p w:rsidR="001A0C86" w:rsidRDefault="001A0C86" w:rsidP="001A0C86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……………………..............</w:t>
      </w:r>
    </w:p>
    <w:p w:rsidR="001A0C86" w:rsidRPr="00EF4B3B" w:rsidRDefault="001A0C86" w:rsidP="001A0C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1A0C86" w:rsidRDefault="001A0C86" w:rsidP="001A0C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 Ш  Е  Н  И  Е</w:t>
      </w:r>
    </w:p>
    <w:p w:rsidR="001A0C86" w:rsidRDefault="001A0C86" w:rsidP="001A0C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A0C86" w:rsidRPr="002127F7" w:rsidRDefault="001A0C86" w:rsidP="001A0C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="002127F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6</w:t>
      </w:r>
    </w:p>
    <w:p w:rsidR="001A0C86" w:rsidRDefault="001A0C86" w:rsidP="001A0C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</w:pPr>
    </w:p>
    <w:p w:rsidR="001A0C86" w:rsidRDefault="001A0C86" w:rsidP="001A0C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съвет,</w:t>
      </w:r>
    </w:p>
    <w:p w:rsidR="001A0C86" w:rsidRDefault="001A0C86" w:rsidP="001A0C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29</w:t>
      </w:r>
    </w:p>
    <w:p w:rsidR="001A0C86" w:rsidRDefault="001A0C86" w:rsidP="001A0C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</w:p>
    <w:p w:rsidR="002127F7" w:rsidRPr="00E97AC4" w:rsidRDefault="002127F7" w:rsidP="001A0C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</w:p>
    <w:p w:rsidR="002127F7" w:rsidRPr="002127F7" w:rsidRDefault="002127F7" w:rsidP="002127F7">
      <w:pPr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27F7"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  <w:t>ОТНОСНО</w:t>
      </w:r>
      <w:r w:rsidRPr="002127F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 </w:t>
      </w:r>
      <w:r w:rsidRPr="002127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Промяна на списъка на общинските жилища, приет с Решение     № 73/28.01.2016 г., </w:t>
      </w:r>
      <w:proofErr w:type="spellStart"/>
      <w:r w:rsidRPr="002127F7">
        <w:rPr>
          <w:rFonts w:ascii="Times New Roman" w:eastAsia="Times New Roman" w:hAnsi="Times New Roman" w:cs="Times New Roman"/>
          <w:sz w:val="28"/>
          <w:szCs w:val="28"/>
          <w:u w:val="single"/>
        </w:rPr>
        <w:t>Прот</w:t>
      </w:r>
      <w:proofErr w:type="spellEnd"/>
      <w:r w:rsidRPr="002127F7">
        <w:rPr>
          <w:rFonts w:ascii="Times New Roman" w:eastAsia="Times New Roman" w:hAnsi="Times New Roman" w:cs="Times New Roman"/>
          <w:sz w:val="28"/>
          <w:szCs w:val="28"/>
          <w:u w:val="single"/>
        </w:rPr>
        <w:t>. № 9 на Общински съвет – Свищов</w:t>
      </w:r>
    </w:p>
    <w:p w:rsidR="002127F7" w:rsidRPr="002127F7" w:rsidRDefault="002127F7" w:rsidP="002127F7">
      <w:pPr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27F7" w:rsidRPr="002127F7" w:rsidRDefault="002127F7" w:rsidP="002127F7">
      <w:pPr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27F7" w:rsidRPr="002127F7" w:rsidRDefault="002127F7" w:rsidP="00212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27F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 (ЗМСМА), чл. 42, ал. 2 и чл. 47, ал. 1, т. 3 от Закона за общинската собственост (ЗОС), чл. 3, ал. 2 от Наредбата за условията и реда за управление и разпореждане с общинския жилищен фонд на Община Свищов</w:t>
      </w:r>
      <w:r w:rsidRPr="002127F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27F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във връзка с </w:t>
      </w:r>
      <w:r w:rsidRPr="002127F7">
        <w:rPr>
          <w:rFonts w:ascii="Times New Roman" w:eastAsia="Times New Roman" w:hAnsi="Times New Roman" w:cs="Times New Roman"/>
          <w:sz w:val="28"/>
          <w:szCs w:val="28"/>
        </w:rPr>
        <w:t>предложение с Вх.</w:t>
      </w:r>
      <w:r w:rsidRPr="002127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127F7">
        <w:rPr>
          <w:rFonts w:ascii="Times New Roman" w:eastAsia="Times New Roman" w:hAnsi="Times New Roman" w:cs="Times New Roman"/>
          <w:sz w:val="28"/>
          <w:szCs w:val="28"/>
        </w:rPr>
        <w:t>№ 909/</w:t>
      </w:r>
      <w:r w:rsidRPr="002127F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2127F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127F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2127F7">
        <w:rPr>
          <w:rFonts w:ascii="Times New Roman" w:eastAsia="Times New Roman" w:hAnsi="Times New Roman" w:cs="Times New Roman"/>
          <w:sz w:val="28"/>
          <w:szCs w:val="28"/>
        </w:rPr>
        <w:t>5.202</w:t>
      </w:r>
      <w:r w:rsidRPr="002127F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2127F7">
        <w:rPr>
          <w:rFonts w:ascii="Times New Roman" w:eastAsia="Times New Roman" w:hAnsi="Times New Roman" w:cs="Times New Roman"/>
          <w:sz w:val="28"/>
          <w:szCs w:val="28"/>
        </w:rPr>
        <w:t xml:space="preserve"> г. от д-р Генчо Генчев – Кмет на община Свищов</w:t>
      </w:r>
      <w:r w:rsidRPr="002127F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Общински съвет – Свищов, </w:t>
      </w:r>
    </w:p>
    <w:p w:rsidR="002127F7" w:rsidRPr="002127F7" w:rsidRDefault="002127F7" w:rsidP="002127F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27F7" w:rsidRPr="002127F7" w:rsidRDefault="002127F7" w:rsidP="0082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127F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2127F7" w:rsidRPr="002127F7" w:rsidRDefault="002127F7" w:rsidP="002127F7">
      <w:pPr>
        <w:spacing w:after="0" w:line="240" w:lineRule="auto"/>
        <w:ind w:left="4248" w:firstLine="55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127F7" w:rsidRPr="002127F7" w:rsidRDefault="002127F7" w:rsidP="00212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F7">
        <w:rPr>
          <w:rFonts w:ascii="Times New Roman" w:eastAsia="Times New Roman" w:hAnsi="Times New Roman" w:cs="Times New Roman"/>
          <w:sz w:val="28"/>
          <w:szCs w:val="28"/>
        </w:rPr>
        <w:t xml:space="preserve">Променя списъка на общинските жилища приет с Решение № 73/28.01.2016 г., </w:t>
      </w:r>
      <w:proofErr w:type="spellStart"/>
      <w:r w:rsidRPr="002127F7">
        <w:rPr>
          <w:rFonts w:ascii="Times New Roman" w:eastAsia="Times New Roman" w:hAnsi="Times New Roman" w:cs="Times New Roman"/>
          <w:sz w:val="28"/>
          <w:szCs w:val="28"/>
        </w:rPr>
        <w:t>Прот</w:t>
      </w:r>
      <w:proofErr w:type="spellEnd"/>
      <w:r w:rsidRPr="002127F7">
        <w:rPr>
          <w:rFonts w:ascii="Times New Roman" w:eastAsia="Times New Roman" w:hAnsi="Times New Roman" w:cs="Times New Roman"/>
          <w:sz w:val="28"/>
          <w:szCs w:val="28"/>
        </w:rPr>
        <w:t>. № 9 на Общински съвет – Свищов като определя общинско жилище – апартамент № 11, на ул. „Стоян Ников“ № 5, бл. 7, вх. „В“,   ет. 4, да се прехвърли от списъка на “Жилища за настаняване на граждани с установени жилищни нужди” в списъка на “Жилища за продажба, замяна и обезщетяване на бивши собственици, чиито имоти са отчуждени за общински нужди”.</w:t>
      </w:r>
    </w:p>
    <w:p w:rsidR="002127F7" w:rsidRPr="002127F7" w:rsidRDefault="002127F7" w:rsidP="00212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МОТИВИ: </w:t>
      </w:r>
      <w:r w:rsidRPr="002127F7">
        <w:rPr>
          <w:rFonts w:ascii="Times New Roman" w:eastAsia="Times New Roman" w:hAnsi="Times New Roman" w:cs="Times New Roman"/>
          <w:sz w:val="28"/>
          <w:szCs w:val="28"/>
        </w:rPr>
        <w:t xml:space="preserve">В Община Свищов е постъпило заявление с рег. </w:t>
      </w:r>
      <w:proofErr w:type="spellStart"/>
      <w:r w:rsidRPr="002127F7">
        <w:rPr>
          <w:rFonts w:ascii="Times New Roman" w:eastAsia="Times New Roman" w:hAnsi="Times New Roman" w:cs="Times New Roman"/>
          <w:sz w:val="28"/>
          <w:szCs w:val="28"/>
        </w:rPr>
        <w:t>инд</w:t>
      </w:r>
      <w:proofErr w:type="spellEnd"/>
      <w:r w:rsidRPr="002127F7">
        <w:rPr>
          <w:rFonts w:ascii="Times New Roman" w:eastAsia="Times New Roman" w:hAnsi="Times New Roman" w:cs="Times New Roman"/>
          <w:sz w:val="28"/>
          <w:szCs w:val="28"/>
        </w:rPr>
        <w:t>. № 94-3-990/29.04.2021 г. от В</w:t>
      </w:r>
      <w:r w:rsidR="002450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27F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450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27F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450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27F7">
        <w:rPr>
          <w:rFonts w:ascii="Times New Roman" w:eastAsia="Times New Roman" w:hAnsi="Times New Roman" w:cs="Times New Roman"/>
          <w:sz w:val="28"/>
          <w:szCs w:val="28"/>
        </w:rPr>
        <w:t xml:space="preserve"> – наемател на общинско жилище (едностайно със ЗП 43,20 кв. м.) от фонд „Наемен“ – за настаняване на граждани с установени жилищни нужди, в гр. Свищов, ул. „Стоян Ников“ № 5, бл. 7, вх. „В“, ап. 11, ет. 4, с което желае да закупи същото по реда и условията на Закона за общинската собственост (ЗОС) и Наредбата за условията и реда за управление и разпореждане с общинския жилищен фонд. </w:t>
      </w:r>
    </w:p>
    <w:p w:rsidR="002127F7" w:rsidRPr="002127F7" w:rsidRDefault="002127F7" w:rsidP="00212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27F7">
        <w:rPr>
          <w:rFonts w:ascii="Times New Roman" w:eastAsia="Times New Roman" w:hAnsi="Times New Roman" w:cs="Times New Roman"/>
          <w:sz w:val="28"/>
          <w:szCs w:val="28"/>
        </w:rPr>
        <w:t>Договор № 94-Д-195/10.03.2010 г. за наем на общинско жилище е сключен между Община Свищов и В</w:t>
      </w:r>
      <w:r w:rsidR="00245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127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50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27F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450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27F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127F7">
        <w:rPr>
          <w:rFonts w:ascii="Times New Roman" w:eastAsia="Times New Roman" w:hAnsi="Times New Roman" w:cs="Times New Roman"/>
          <w:sz w:val="28"/>
          <w:szCs w:val="28"/>
        </w:rPr>
        <w:t>осн</w:t>
      </w:r>
      <w:proofErr w:type="spellEnd"/>
      <w:r w:rsidRPr="002127F7">
        <w:rPr>
          <w:rFonts w:ascii="Times New Roman" w:eastAsia="Times New Roman" w:hAnsi="Times New Roman" w:cs="Times New Roman"/>
          <w:sz w:val="28"/>
          <w:szCs w:val="28"/>
        </w:rPr>
        <w:t>. заповед № 98-РД-01-03/24.02.2010 г. за ползване на описания по-горе общински имот с предназначение за задоволяване на жилищни нужди.</w:t>
      </w:r>
    </w:p>
    <w:p w:rsidR="002127F7" w:rsidRPr="002127F7" w:rsidRDefault="002127F7" w:rsidP="00212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27F7">
        <w:rPr>
          <w:rFonts w:ascii="Times New Roman" w:eastAsia="Times New Roman" w:hAnsi="Times New Roman" w:cs="Times New Roman"/>
          <w:sz w:val="28"/>
          <w:szCs w:val="28"/>
        </w:rPr>
        <w:t xml:space="preserve">Продажбата на общинското жилище е възможна след вземане на решение от Общински съвет – Свищов за промяна на предназначението му от „Жилище за настаняване под наем на граждани с установени жилищни нужди“ в „Жилище за </w:t>
      </w:r>
      <w:r w:rsidRPr="002127F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продажба, замяна и обезщетение на бивши собственици, чиито имоти са отчуждени за общински нужди“</w:t>
      </w:r>
      <w:r w:rsidRPr="002127F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A0C86" w:rsidRPr="00EF4B3B" w:rsidRDefault="001A0C86" w:rsidP="001A0C8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C86" w:rsidRPr="0024501E" w:rsidRDefault="001A0C86" w:rsidP="001A0C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bookmarkStart w:id="0" w:name="_GoBack"/>
      <w:proofErr w:type="gramStart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В </w:t>
      </w:r>
      <w:proofErr w:type="spellStart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заседанието</w:t>
      </w:r>
      <w:proofErr w:type="spellEnd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участват</w:t>
      </w:r>
      <w:proofErr w:type="spellEnd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2</w:t>
      </w:r>
      <w:r w:rsidR="0082506D" w:rsidRPr="0024501E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1A0C86" w:rsidRPr="0024501E" w:rsidRDefault="001A0C86" w:rsidP="001A0C8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proofErr w:type="gramStart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Гласували</w:t>
      </w:r>
      <w:proofErr w:type="spellEnd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“</w:t>
      </w:r>
      <w:proofErr w:type="spellStart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Pr="0024501E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82506D" w:rsidRPr="0024501E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, “</w:t>
      </w:r>
      <w:proofErr w:type="spellStart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Против</w:t>
      </w:r>
      <w:proofErr w:type="spellEnd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="0082506D" w:rsidRPr="0024501E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и “</w:t>
      </w:r>
      <w:proofErr w:type="spellStart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Въздържал</w:t>
      </w:r>
      <w:proofErr w:type="spellEnd"/>
      <w:r w:rsidRPr="0024501E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се</w:t>
      </w:r>
      <w:proofErr w:type="spellEnd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="0082506D" w:rsidRPr="0024501E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.</w:t>
      </w:r>
      <w:proofErr w:type="gramEnd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</w:p>
    <w:p w:rsidR="001A0C86" w:rsidRPr="0024501E" w:rsidRDefault="001A0C86" w:rsidP="001A0C86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     </w:t>
      </w:r>
      <w:r w:rsidRPr="0024501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1A0C86" w:rsidRPr="0024501E" w:rsidRDefault="001A0C86" w:rsidP="001A0C86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bg-BG"/>
        </w:rPr>
      </w:pPr>
      <w:r w:rsidRPr="0024501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24501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24501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>: …/п/ …</w:t>
      </w:r>
    </w:p>
    <w:p w:rsidR="001A0C86" w:rsidRPr="0024501E" w:rsidRDefault="001A0C86" w:rsidP="001A0C86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/д-р </w:t>
      </w:r>
      <w:proofErr w:type="spellStart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Кристиян</w:t>
      </w:r>
      <w:proofErr w:type="spellEnd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Кирилов</w:t>
      </w:r>
      <w:proofErr w:type="spellEnd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/</w:t>
      </w:r>
    </w:p>
    <w:p w:rsidR="0082506D" w:rsidRPr="0024501E" w:rsidRDefault="0082506D" w:rsidP="001A0C86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</w:pPr>
    </w:p>
    <w:p w:rsidR="001A0C86" w:rsidRPr="0024501E" w:rsidRDefault="001A0C86" w:rsidP="001A0C86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bg-BG"/>
        </w:rPr>
      </w:pPr>
      <w:proofErr w:type="spellStart"/>
      <w:r w:rsidRPr="0024501E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24501E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24501E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24501E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24501E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24501E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: …………………</w:t>
      </w:r>
    </w:p>
    <w:p w:rsidR="001A0C86" w:rsidRPr="0024501E" w:rsidRDefault="001A0C86" w:rsidP="001A0C86">
      <w:pPr>
        <w:autoSpaceDE w:val="0"/>
        <w:autoSpaceDN w:val="0"/>
        <w:spacing w:after="0" w:line="240" w:lineRule="auto"/>
        <w:ind w:left="1701" w:firstLine="2860"/>
        <w:rPr>
          <w:sz w:val="28"/>
          <w:szCs w:val="28"/>
        </w:rPr>
      </w:pPr>
      <w:r w:rsidRPr="0024501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/Л. </w:t>
      </w:r>
      <w:proofErr w:type="spellStart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Миронова</w:t>
      </w:r>
      <w:proofErr w:type="spellEnd"/>
      <w:r w:rsidRPr="0024501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/</w:t>
      </w:r>
    </w:p>
    <w:p w:rsidR="001A0C86" w:rsidRPr="0024501E" w:rsidRDefault="001A0C86" w:rsidP="001A0C86">
      <w:pPr>
        <w:rPr>
          <w:sz w:val="28"/>
          <w:szCs w:val="28"/>
        </w:rPr>
      </w:pPr>
    </w:p>
    <w:bookmarkEnd w:id="0"/>
    <w:p w:rsidR="000E221B" w:rsidRDefault="000E221B"/>
    <w:sectPr w:rsidR="000E221B" w:rsidSect="002127F7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86"/>
    <w:rsid w:val="000E221B"/>
    <w:rsid w:val="001A0C86"/>
    <w:rsid w:val="002127F7"/>
    <w:rsid w:val="0024501E"/>
    <w:rsid w:val="0082506D"/>
    <w:rsid w:val="00B579B8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2021-05-25T13:30:00Z</dcterms:created>
  <dcterms:modified xsi:type="dcterms:W3CDTF">2021-05-31T12:56:00Z</dcterms:modified>
</cp:coreProperties>
</file>