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ED451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ED4512" w:rsidRPr="00ED4512" w:rsidRDefault="00ED4512" w:rsidP="00ED451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ED4512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Даване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на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съгласие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за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продажба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чрез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публичен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търг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с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тайно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наддаване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на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недвижим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имот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представляващ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поземлен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имот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с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идентификатор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65766.5</w:t>
      </w:r>
      <w:r w:rsidRPr="00ED4512">
        <w:rPr>
          <w:rFonts w:ascii="Times New Roman" w:hAnsi="Times New Roman"/>
          <w:sz w:val="28"/>
          <w:szCs w:val="28"/>
          <w:u w:val="single"/>
          <w:lang w:eastAsia="bg-BG"/>
        </w:rPr>
        <w:t>4</w:t>
      </w:r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.</w:t>
      </w:r>
      <w:r w:rsidRPr="00ED4512">
        <w:rPr>
          <w:rFonts w:ascii="Times New Roman" w:hAnsi="Times New Roman"/>
          <w:sz w:val="28"/>
          <w:szCs w:val="28"/>
          <w:u w:val="single"/>
          <w:lang w:eastAsia="bg-BG"/>
        </w:rPr>
        <w:t>28</w:t>
      </w:r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с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адрес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: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гр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. Свищов,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местност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„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Остри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>могили</w:t>
      </w:r>
      <w:proofErr w:type="spellEnd"/>
      <w:r w:rsidRPr="00ED4512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1“</w:t>
      </w:r>
    </w:p>
    <w:p w:rsidR="00ED4512" w:rsidRPr="00ED4512" w:rsidRDefault="00ED4512" w:rsidP="00ED451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D4512" w:rsidRPr="00ED4512" w:rsidRDefault="00ED4512" w:rsidP="00ED451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08-00-1345/10.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8.2021 г. от дирекция „Управление на собствеността и стопански дейности“ и </w:t>
      </w:r>
      <w:r w:rsidRPr="00ED4512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ED451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D4512">
        <w:rPr>
          <w:rFonts w:ascii="Times New Roman" w:eastAsia="Times New Roman" w:hAnsi="Times New Roman"/>
          <w:sz w:val="28"/>
          <w:szCs w:val="28"/>
        </w:rPr>
        <w:t>№ 10</w:t>
      </w:r>
      <w:r w:rsidRPr="00ED4512">
        <w:rPr>
          <w:rFonts w:ascii="Times New Roman" w:eastAsia="Times New Roman" w:hAnsi="Times New Roman"/>
          <w:sz w:val="28"/>
          <w:szCs w:val="28"/>
          <w:lang w:val="en-US"/>
        </w:rPr>
        <w:t>48</w:t>
      </w:r>
      <w:r w:rsidRPr="00ED4512">
        <w:rPr>
          <w:rFonts w:ascii="Times New Roman" w:eastAsia="Times New Roman" w:hAnsi="Times New Roman"/>
          <w:sz w:val="28"/>
          <w:szCs w:val="28"/>
        </w:rPr>
        <w:t>/1</w:t>
      </w:r>
      <w:r w:rsidRPr="00ED4512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ED4512">
        <w:rPr>
          <w:rFonts w:ascii="Times New Roman" w:eastAsia="Times New Roman" w:hAnsi="Times New Roman"/>
          <w:sz w:val="28"/>
          <w:szCs w:val="28"/>
        </w:rPr>
        <w:t>.08.2021 г. от д-р Генчо Генчев – Кмет на община Свищов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ED4512" w:rsidRPr="00ED4512" w:rsidRDefault="00ED4512" w:rsidP="00ED4512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D4512" w:rsidRPr="00ED4512" w:rsidRDefault="00ED4512" w:rsidP="00ED4512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ED4512" w:rsidRPr="00ED4512" w:rsidRDefault="00ED4512" w:rsidP="00ED4512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t>І. Дава съгласие за продажба, чрез публичен търг с тайно наддаване, на недвижим имот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</w:t>
      </w:r>
      <w:r w:rsidRPr="00ED4512">
        <w:rPr>
          <w:rFonts w:ascii="Times New Roman" w:hAnsi="Times New Roman"/>
          <w:sz w:val="28"/>
          <w:szCs w:val="28"/>
        </w:rPr>
        <w:t>№ 9128/06.08.2021 г., вх. рег. 2089, том 6</w:t>
      </w:r>
      <w:r w:rsidRPr="00ED4512">
        <w:rPr>
          <w:rFonts w:ascii="Times New Roman" w:hAnsi="Times New Roman"/>
          <w:sz w:val="28"/>
          <w:szCs w:val="28"/>
          <w:lang w:val="en-US"/>
        </w:rPr>
        <w:t>,</w:t>
      </w:r>
      <w:r w:rsidRPr="00ED4512">
        <w:rPr>
          <w:rFonts w:ascii="Times New Roman" w:hAnsi="Times New Roman"/>
          <w:sz w:val="28"/>
          <w:szCs w:val="28"/>
        </w:rPr>
        <w:t xml:space="preserve"> акт №</w:t>
      </w:r>
      <w:r w:rsidRPr="00ED45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4512">
        <w:rPr>
          <w:rFonts w:ascii="Times New Roman" w:hAnsi="Times New Roman"/>
          <w:sz w:val="28"/>
          <w:szCs w:val="28"/>
        </w:rPr>
        <w:t>198</w:t>
      </w:r>
      <w:r w:rsidRPr="00ED4512">
        <w:rPr>
          <w:rFonts w:ascii="Times New Roman" w:hAnsi="Times New Roman"/>
          <w:sz w:val="28"/>
          <w:szCs w:val="28"/>
          <w:lang w:val="en-US"/>
        </w:rPr>
        <w:t>,</w:t>
      </w:r>
      <w:r w:rsidRPr="00ED4512">
        <w:rPr>
          <w:rFonts w:ascii="Times New Roman" w:hAnsi="Times New Roman"/>
          <w:sz w:val="28"/>
          <w:szCs w:val="28"/>
        </w:rPr>
        <w:t xml:space="preserve"> вписан на 09.08.2021 г. в Служба по вписванията –     гр. Свищов,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представляващ поземлен имот с идентификатор 65766.54.28 (шест пет седем шест </w:t>
      </w:r>
      <w:proofErr w:type="spellStart"/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четири точка две осем), с площ </w:t>
      </w:r>
      <w:r w:rsidRPr="00ED4512">
        <w:rPr>
          <w:rFonts w:ascii="Times New Roman" w:hAnsi="Times New Roman"/>
          <w:sz w:val="28"/>
          <w:szCs w:val="28"/>
        </w:rPr>
        <w:t>500 кв.</w:t>
      </w:r>
      <w:r w:rsidR="00D233CB">
        <w:rPr>
          <w:rFonts w:ascii="Times New Roman" w:hAnsi="Times New Roman"/>
          <w:sz w:val="28"/>
          <w:szCs w:val="28"/>
        </w:rPr>
        <w:t xml:space="preserve"> </w:t>
      </w:r>
      <w:r w:rsidRPr="00ED4512">
        <w:rPr>
          <w:rFonts w:ascii="Times New Roman" w:hAnsi="Times New Roman"/>
          <w:sz w:val="28"/>
          <w:szCs w:val="28"/>
        </w:rPr>
        <w:t xml:space="preserve">м. (петстотин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65766.54.1, 65766.56.17, номер по предходен план: 3054028, с адрес: гр. Свищов, местност “Остри могили 1“,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ED4512">
        <w:rPr>
          <w:rFonts w:ascii="Times New Roman" w:hAnsi="Times New Roman"/>
          <w:sz w:val="28"/>
          <w:szCs w:val="28"/>
          <w:lang w:val="en-US"/>
        </w:rPr>
        <w:t>65766.</w:t>
      </w:r>
      <w:r w:rsidRPr="00ED4512">
        <w:rPr>
          <w:rFonts w:ascii="Times New Roman" w:hAnsi="Times New Roman"/>
          <w:sz w:val="28"/>
          <w:szCs w:val="28"/>
        </w:rPr>
        <w:t>54.36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54</w:t>
      </w:r>
      <w:r w:rsidRPr="00ED4512">
        <w:rPr>
          <w:rFonts w:ascii="Times New Roman" w:hAnsi="Times New Roman"/>
          <w:sz w:val="28"/>
          <w:szCs w:val="28"/>
          <w:lang w:val="en-US"/>
        </w:rPr>
        <w:t>.</w:t>
      </w:r>
      <w:r w:rsidRPr="00ED4512">
        <w:rPr>
          <w:rFonts w:ascii="Times New Roman" w:hAnsi="Times New Roman"/>
          <w:sz w:val="28"/>
          <w:szCs w:val="28"/>
        </w:rPr>
        <w:t>29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56</w:t>
      </w:r>
      <w:r w:rsidRPr="00ED4512">
        <w:rPr>
          <w:rFonts w:ascii="Times New Roman" w:hAnsi="Times New Roman"/>
          <w:sz w:val="28"/>
          <w:szCs w:val="28"/>
          <w:lang w:val="en-US"/>
        </w:rPr>
        <w:t>.</w:t>
      </w:r>
      <w:r w:rsidRPr="00ED4512">
        <w:rPr>
          <w:rFonts w:ascii="Times New Roman" w:hAnsi="Times New Roman"/>
          <w:sz w:val="28"/>
          <w:szCs w:val="28"/>
        </w:rPr>
        <w:t>17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54.27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t>с начална тръжна цена – 624 лв. (шестстотин двадесет и четири лева), без ДДС,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 от които стойността на земята - 504 лв. (петстотин и четири лева) и стойността на придобития дървен материал - 120 лв. (сто и двадесет лева), представляваща пазарната цена, определена от оценител на имоти по реда на чл. 41, ал. 2 от ЗОС на недвижимия имот. 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Мотиви: 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1345/1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0.0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8.   202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94-М-295/18.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6.2021 г.), с което е проявен инвестиционен интерес относно закупуване на имот ПИ 65766.54.28 (частна общинска собственост), стар № 054028, </w:t>
      </w:r>
      <w:proofErr w:type="spellStart"/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“Остри могили 1“ по кадастрална карта и кадастрални регистри. Същият моли, при съгласие от страна на Община Свищов, да бъде започната процедура за продажба на посочения имот. С приходна квитанция № 0000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31123/18.06.2021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Обектът на инвестиционното намерение представлява поземлен имот с идентификатор 65766.54.28</w:t>
      </w:r>
      <w:r w:rsidRPr="00ED4512">
        <w:rPr>
          <w:rFonts w:ascii="Times New Roman" w:hAnsi="Times New Roman"/>
          <w:sz w:val="28"/>
          <w:szCs w:val="28"/>
        </w:rPr>
        <w:t xml:space="preserve"> (шест пет седем шест </w:t>
      </w:r>
      <w:proofErr w:type="spellStart"/>
      <w:r w:rsidRPr="00ED4512">
        <w:rPr>
          <w:rFonts w:ascii="Times New Roman" w:hAnsi="Times New Roman"/>
          <w:sz w:val="28"/>
          <w:szCs w:val="28"/>
        </w:rPr>
        <w:t>шест</w:t>
      </w:r>
      <w:proofErr w:type="spellEnd"/>
      <w:r w:rsidRPr="00ED4512">
        <w:rPr>
          <w:rFonts w:ascii="Times New Roman" w:hAnsi="Times New Roman"/>
          <w:sz w:val="28"/>
          <w:szCs w:val="28"/>
        </w:rPr>
        <w:t xml:space="preserve"> точка пет четири точка две осем), с площ 500 кв.м. (петстотин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65766.54.1, 65766.56.17, номер по предходен план: 054028, с адрес: гр. Свищов, местност “Остри могили 1“,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ED4512">
        <w:rPr>
          <w:rFonts w:ascii="Times New Roman" w:hAnsi="Times New Roman"/>
          <w:sz w:val="28"/>
          <w:szCs w:val="28"/>
          <w:lang w:val="en-US"/>
        </w:rPr>
        <w:t>65766.</w:t>
      </w:r>
      <w:r w:rsidRPr="00ED4512">
        <w:rPr>
          <w:rFonts w:ascii="Times New Roman" w:hAnsi="Times New Roman"/>
          <w:sz w:val="28"/>
          <w:szCs w:val="28"/>
        </w:rPr>
        <w:t>54.36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54</w:t>
      </w:r>
      <w:r w:rsidRPr="00ED4512">
        <w:rPr>
          <w:rFonts w:ascii="Times New Roman" w:hAnsi="Times New Roman"/>
          <w:sz w:val="28"/>
          <w:szCs w:val="28"/>
          <w:lang w:val="en-US"/>
        </w:rPr>
        <w:t>.</w:t>
      </w:r>
      <w:r w:rsidRPr="00ED4512">
        <w:rPr>
          <w:rFonts w:ascii="Times New Roman" w:hAnsi="Times New Roman"/>
          <w:sz w:val="28"/>
          <w:szCs w:val="28"/>
        </w:rPr>
        <w:t>29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56</w:t>
      </w:r>
      <w:r w:rsidRPr="00ED4512">
        <w:rPr>
          <w:rFonts w:ascii="Times New Roman" w:hAnsi="Times New Roman"/>
          <w:sz w:val="28"/>
          <w:szCs w:val="28"/>
          <w:lang w:val="en-US"/>
        </w:rPr>
        <w:t>.</w:t>
      </w:r>
      <w:r w:rsidRPr="00ED4512">
        <w:rPr>
          <w:rFonts w:ascii="Times New Roman" w:hAnsi="Times New Roman"/>
          <w:sz w:val="28"/>
          <w:szCs w:val="28"/>
        </w:rPr>
        <w:t>17</w:t>
      </w:r>
      <w:r w:rsidRPr="00ED4512">
        <w:rPr>
          <w:rFonts w:ascii="Times New Roman" w:hAnsi="Times New Roman"/>
          <w:sz w:val="28"/>
          <w:szCs w:val="28"/>
          <w:lang w:val="en-US"/>
        </w:rPr>
        <w:t>, 65766.</w:t>
      </w:r>
      <w:r w:rsidRPr="00ED4512">
        <w:rPr>
          <w:rFonts w:ascii="Times New Roman" w:hAnsi="Times New Roman"/>
          <w:sz w:val="28"/>
          <w:szCs w:val="28"/>
        </w:rPr>
        <w:t>54.27</w:t>
      </w:r>
      <w:r w:rsidRPr="00ED4512">
        <w:rPr>
          <w:rFonts w:ascii="Times New Roman" w:hAnsi="Times New Roman"/>
          <w:sz w:val="28"/>
          <w:szCs w:val="28"/>
          <w:lang w:val="en-US"/>
        </w:rPr>
        <w:t>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>Имот стар № 054028 е предоставен за ползване на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Д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по Постановление на Министерски съвет № 21 с Протокол за </w:t>
      </w:r>
      <w:proofErr w:type="spellStart"/>
      <w:r w:rsidRPr="00ED4512">
        <w:rPr>
          <w:rFonts w:ascii="Times New Roman" w:hAnsi="Times New Roman"/>
          <w:sz w:val="28"/>
          <w:szCs w:val="28"/>
        </w:rPr>
        <w:t>въвод</w:t>
      </w:r>
      <w:proofErr w:type="spellEnd"/>
      <w:r w:rsidRPr="00ED4512">
        <w:rPr>
          <w:rFonts w:ascii="Times New Roman" w:hAnsi="Times New Roman"/>
          <w:sz w:val="28"/>
          <w:szCs w:val="28"/>
        </w:rPr>
        <w:t xml:space="preserve"> във владение от 17.11.1972 г. на основание решение № 152 от протокол № 15 от 17.11.1972 г. на Изпълнителен комитет на Общински народен съвет.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4512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ED4512">
        <w:rPr>
          <w:rFonts w:ascii="Times New Roman" w:hAnsi="Times New Roman"/>
          <w:sz w:val="28"/>
          <w:szCs w:val="28"/>
        </w:rPr>
        <w:t xml:space="preserve"> срок за придобиване в собственост върху имот, предоставен за ползване по параграф 4 е подадено заявление с Вх. № 1632/15.06.1992 г. от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Д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>, като ползвател на имота в местност “Фара“.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 xml:space="preserve">По плана на новообразуваните имоти за параграф 4, за местност “Остри могили 1“, одобрен със Заповед № 0А-04-3373/19.04.2017 г. на Областен управител Велико Търново за имот стар </w:t>
      </w:r>
      <w:proofErr w:type="spellStart"/>
      <w:r w:rsidRPr="00ED4512">
        <w:rPr>
          <w:rFonts w:ascii="Times New Roman" w:hAnsi="Times New Roman"/>
          <w:sz w:val="28"/>
          <w:szCs w:val="28"/>
        </w:rPr>
        <w:t>кад</w:t>
      </w:r>
      <w:proofErr w:type="spellEnd"/>
      <w:r w:rsidRPr="00ED4512">
        <w:rPr>
          <w:rFonts w:ascii="Times New Roman" w:hAnsi="Times New Roman"/>
          <w:sz w:val="28"/>
          <w:szCs w:val="28"/>
        </w:rPr>
        <w:t>. № 054028 е образуван нов поземлен имот с идентификатор 65766.54.28, с площ 500 кв.</w:t>
      </w:r>
      <w:r w:rsidR="00D233CB">
        <w:rPr>
          <w:rFonts w:ascii="Times New Roman" w:hAnsi="Times New Roman"/>
          <w:sz w:val="28"/>
          <w:szCs w:val="28"/>
        </w:rPr>
        <w:t xml:space="preserve"> </w:t>
      </w:r>
      <w:r w:rsidRPr="00ED4512">
        <w:rPr>
          <w:rFonts w:ascii="Times New Roman" w:hAnsi="Times New Roman"/>
          <w:sz w:val="28"/>
          <w:szCs w:val="28"/>
        </w:rPr>
        <w:t xml:space="preserve">м.                               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>Община Свищов с писмо с Изх.№ 08-00-1314 от 14.11.2017 г. (изпратено с обратна разписка на 16.11.2017 г. и върнато на 25.11.2017 г.) и писмо с Изх. № 08-00-997 от 23.06.2021 г. (получено с обратна разписка на 24.06.2021 г.) покани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Й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, в качеството на ползвател да подаде заявление с искане за изготвяне на оценка за придобиване правото на собственост върху новообразувания имот 65766.54.28, във връзка с одобрения с горепосочената заповед на Областен управител план на новообразуваните имоти на територията за § 4 от ПЗР на ЗСПЗЗ, местност „Остри могили 1”, землище Свищов. В </w:t>
      </w:r>
      <w:proofErr w:type="spellStart"/>
      <w:r w:rsidRPr="00ED4512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ED4512">
        <w:rPr>
          <w:rFonts w:ascii="Times New Roman" w:hAnsi="Times New Roman"/>
          <w:sz w:val="28"/>
          <w:szCs w:val="28"/>
        </w:rPr>
        <w:t xml:space="preserve"> едномесечен срок Й</w:t>
      </w:r>
      <w:r w:rsidR="00D233CB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Й</w:t>
      </w:r>
      <w:r w:rsidR="00D233C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ED4512">
        <w:rPr>
          <w:rFonts w:ascii="Times New Roman" w:hAnsi="Times New Roman"/>
          <w:sz w:val="28"/>
          <w:szCs w:val="28"/>
        </w:rPr>
        <w:t xml:space="preserve">  не е подал молба за изготвяне на оценка за покупка на имота, като </w:t>
      </w:r>
      <w:proofErr w:type="spellStart"/>
      <w:r w:rsidRPr="00ED4512">
        <w:rPr>
          <w:rFonts w:ascii="Times New Roman" w:hAnsi="Times New Roman"/>
          <w:sz w:val="28"/>
          <w:szCs w:val="28"/>
        </w:rPr>
        <w:t>правоимащ</w:t>
      </w:r>
      <w:proofErr w:type="spellEnd"/>
      <w:r w:rsidRPr="00ED4512">
        <w:rPr>
          <w:rFonts w:ascii="Times New Roman" w:hAnsi="Times New Roman"/>
          <w:sz w:val="28"/>
          <w:szCs w:val="28"/>
        </w:rPr>
        <w:t xml:space="preserve"> ползвател.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D4512">
        <w:rPr>
          <w:rFonts w:ascii="Times New Roman" w:hAnsi="Times New Roman"/>
          <w:sz w:val="28"/>
          <w:szCs w:val="28"/>
        </w:rPr>
        <w:t>Имотът е посетен на място. Констатира се, че не се обработва от дълги години и  е обрасъл с храсти.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lastRenderedPageBreak/>
        <w:t>Е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 xml:space="preserve"> А</w:t>
      </w:r>
      <w:r w:rsidR="000D61D6">
        <w:rPr>
          <w:rFonts w:ascii="Times New Roman" w:hAnsi="Times New Roman"/>
          <w:sz w:val="28"/>
          <w:szCs w:val="28"/>
        </w:rPr>
        <w:t>.</w:t>
      </w:r>
      <w:r w:rsidRPr="00ED4512">
        <w:rPr>
          <w:rFonts w:ascii="Times New Roman" w:hAnsi="Times New Roman"/>
          <w:sz w:val="28"/>
          <w:szCs w:val="28"/>
        </w:rPr>
        <w:t>, собственик на  имот с идентификатор 65766.56.56, заявява че го обработва и отглежда трайни насаждения. Същият проявява инвестиционен интерес да закупи от Общината в близост до неговият имот, горепосочения ПИ 65766.54.28, който да обработва, ползва, облагороди и засади с трайни насаждения.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D4512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9128/06.08.2021 г.,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D4512">
        <w:rPr>
          <w:rFonts w:ascii="Times New Roman" w:hAnsi="Times New Roman"/>
          <w:sz w:val="28"/>
          <w:szCs w:val="28"/>
        </w:rPr>
        <w:t xml:space="preserve"> вх. рег.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4512">
        <w:rPr>
          <w:rFonts w:ascii="Times New Roman" w:hAnsi="Times New Roman"/>
          <w:sz w:val="28"/>
          <w:szCs w:val="28"/>
        </w:rPr>
        <w:t>2089, том 6</w:t>
      </w:r>
      <w:r w:rsidRPr="00ED4512">
        <w:rPr>
          <w:rFonts w:ascii="Times New Roman" w:hAnsi="Times New Roman"/>
          <w:sz w:val="28"/>
          <w:szCs w:val="28"/>
          <w:lang w:val="en-US"/>
        </w:rPr>
        <w:t>,</w:t>
      </w:r>
      <w:r w:rsidRPr="00ED4512">
        <w:rPr>
          <w:rFonts w:ascii="Times New Roman" w:hAnsi="Times New Roman"/>
          <w:sz w:val="28"/>
          <w:szCs w:val="28"/>
        </w:rPr>
        <w:t xml:space="preserve"> акт №</w:t>
      </w:r>
      <w:r w:rsidRPr="00ED45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4512">
        <w:rPr>
          <w:rFonts w:ascii="Times New Roman" w:hAnsi="Times New Roman"/>
          <w:sz w:val="28"/>
          <w:szCs w:val="28"/>
        </w:rPr>
        <w:t>198</w:t>
      </w:r>
      <w:r w:rsidRPr="00ED4512">
        <w:rPr>
          <w:rFonts w:ascii="Times New Roman" w:hAnsi="Times New Roman"/>
          <w:sz w:val="28"/>
          <w:szCs w:val="28"/>
          <w:lang w:val="en-US"/>
        </w:rPr>
        <w:t>,</w:t>
      </w:r>
      <w:r w:rsidRPr="00ED4512">
        <w:rPr>
          <w:rFonts w:ascii="Times New Roman" w:hAnsi="Times New Roman"/>
          <w:sz w:val="28"/>
          <w:szCs w:val="28"/>
        </w:rPr>
        <w:t xml:space="preserve"> вписан на 09.08.2021 г. в Служба по вписванията –            гр. Свищов.</w:t>
      </w:r>
    </w:p>
    <w:p w:rsidR="00ED4512" w:rsidRPr="00ED4512" w:rsidRDefault="00ED4512" w:rsidP="00ED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512">
        <w:rPr>
          <w:rFonts w:ascii="Times New Roman" w:hAnsi="Times New Roman"/>
          <w:sz w:val="28"/>
          <w:szCs w:val="28"/>
        </w:rPr>
        <w:t>Данъчната му оценка е 134.6</w:t>
      </w:r>
      <w:r w:rsidRPr="00ED4512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ED4512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ED4512">
        <w:rPr>
          <w:rFonts w:ascii="Times New Roman" w:hAnsi="Times New Roman"/>
          <w:sz w:val="28"/>
          <w:szCs w:val="28"/>
        </w:rPr>
        <w:t>. (сто тридесет и четири лева, шестдесет стотинки) съгласно удостоверение (изх. № 5408001787/05.08.2021 г.).</w:t>
      </w:r>
    </w:p>
    <w:p w:rsidR="00ED4512" w:rsidRPr="00ED4512" w:rsidRDefault="00ED4512" w:rsidP="00ED4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624 лв. (шестстотин двадесет и четири лева),без ДДС, от които стойността на земята е в размер на 504 лв. (петстотин и четири лева), а стойността на придобития дървен материал е в размер на 120 лв. (сто и двадесет лева).</w:t>
      </w:r>
    </w:p>
    <w:p w:rsidR="00ED4512" w:rsidRPr="00ED4512" w:rsidRDefault="00ED4512" w:rsidP="00ED4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ED4512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 xml:space="preserve">70 от точка А,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ED4512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ED451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ED4512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ED451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ED4512" w:rsidRPr="00ED4512" w:rsidRDefault="00ED4512" w:rsidP="00ED4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ED4512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FC0AEE" w:rsidRPr="00FC0AEE" w:rsidRDefault="00FC0AEE" w:rsidP="00BC4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D86ACB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86ACB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61D6"/>
    <w:rsid w:val="000D7854"/>
    <w:rsid w:val="000E221B"/>
    <w:rsid w:val="00141243"/>
    <w:rsid w:val="00270BBA"/>
    <w:rsid w:val="002D498D"/>
    <w:rsid w:val="002E4FB7"/>
    <w:rsid w:val="002F0BAB"/>
    <w:rsid w:val="00300D3A"/>
    <w:rsid w:val="003B3B1A"/>
    <w:rsid w:val="004F5A25"/>
    <w:rsid w:val="005F472F"/>
    <w:rsid w:val="00645ECC"/>
    <w:rsid w:val="00676A04"/>
    <w:rsid w:val="006B26B3"/>
    <w:rsid w:val="006C1102"/>
    <w:rsid w:val="006D2FF5"/>
    <w:rsid w:val="006D47B1"/>
    <w:rsid w:val="007F6D76"/>
    <w:rsid w:val="0091333F"/>
    <w:rsid w:val="00915E73"/>
    <w:rsid w:val="00936FC6"/>
    <w:rsid w:val="009919B5"/>
    <w:rsid w:val="00A3178D"/>
    <w:rsid w:val="00A86B89"/>
    <w:rsid w:val="00B411E6"/>
    <w:rsid w:val="00B579B8"/>
    <w:rsid w:val="00B674B7"/>
    <w:rsid w:val="00BA2CE8"/>
    <w:rsid w:val="00BC44F1"/>
    <w:rsid w:val="00C557FB"/>
    <w:rsid w:val="00D233CB"/>
    <w:rsid w:val="00D265BE"/>
    <w:rsid w:val="00D86ACB"/>
    <w:rsid w:val="00E9383D"/>
    <w:rsid w:val="00ED4512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28</cp:revision>
  <dcterms:created xsi:type="dcterms:W3CDTF">2021-08-16T06:55:00Z</dcterms:created>
  <dcterms:modified xsi:type="dcterms:W3CDTF">2021-08-27T12:23:00Z</dcterms:modified>
</cp:coreProperties>
</file>