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7F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B467F" w:rsidRDefault="00CB467F" w:rsidP="00CB46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B467F" w:rsidRDefault="00CB467F" w:rsidP="00CB467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B467F" w:rsidRDefault="00CB467F" w:rsidP="00CB467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B467F" w:rsidRDefault="00CB467F" w:rsidP="00CB46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B467F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B467F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B467F" w:rsidRPr="00F7317F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0B029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CB467F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B467F" w:rsidRPr="009E18AA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B467F" w:rsidRPr="00F776F9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CB467F" w:rsidRDefault="00CB467F" w:rsidP="00CB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B0293" w:rsidRPr="000B0293" w:rsidRDefault="000B0293" w:rsidP="000B0293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B0293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65766.312.174, с адрес: гр. Свищов, местност „Стъклен“</w:t>
      </w:r>
    </w:p>
    <w:p w:rsidR="000B0293" w:rsidRPr="000B0293" w:rsidRDefault="000B0293" w:rsidP="000B0293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член 74, изречение 2 от Закона за собствеността (ЗС), чл. 26 от Наредбата за реда за придобиване, управление и разпореждане със собствеността на община Свищов (НРПУРСОС)</w:t>
      </w:r>
      <w:r w:rsidRPr="000B0293">
        <w:rPr>
          <w:rFonts w:ascii="Times New Roman" w:eastAsia="Times New Roman" w:hAnsi="Times New Roman"/>
          <w:sz w:val="28"/>
          <w:szCs w:val="28"/>
        </w:rPr>
        <w:t>,</w:t>
      </w:r>
      <w:r w:rsidRPr="000B0293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08-00-1168/13.07.2021 г. от дирекция „Управление на собствеността и стопански дейности“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0B029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0B029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</w:rPr>
        <w:t>№ 992</w:t>
      </w:r>
      <w:r w:rsidRPr="000B0293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0B0293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0B0293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0B0293" w:rsidRPr="000B0293" w:rsidRDefault="000B0293" w:rsidP="000B0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B0293" w:rsidRPr="000B0293" w:rsidRDefault="000B0293" w:rsidP="000B0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0B0293" w:rsidRPr="000B0293" w:rsidRDefault="000B0293" w:rsidP="000B0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 № 9057/24.06.2021 г., вписан в Службата по вписванията – гр. Свищов (вх. 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BD7BE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№ 1651/25.06.2021 г., акт № 120, том 5), представляващ поземлен имот с идентификатор 65766.312.174</w:t>
      </w:r>
      <w:r w:rsidRPr="000B0293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0B0293">
        <w:rPr>
          <w:rFonts w:ascii="Times New Roman" w:hAnsi="Times New Roman"/>
          <w:sz w:val="28"/>
          <w:szCs w:val="28"/>
        </w:rPr>
        <w:t>шест</w:t>
      </w:r>
      <w:proofErr w:type="spellEnd"/>
      <w:r w:rsidRPr="000B0293">
        <w:rPr>
          <w:rFonts w:ascii="Times New Roman" w:hAnsi="Times New Roman"/>
          <w:sz w:val="28"/>
          <w:szCs w:val="28"/>
        </w:rPr>
        <w:t xml:space="preserve"> точка три едно две точка едно седем четири), с площ 253 кв. м. (двеста петдесет и три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 w:rsidR="00BD7BE3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0B0293">
        <w:rPr>
          <w:rFonts w:ascii="Times New Roman" w:hAnsi="Times New Roman"/>
          <w:sz w:val="28"/>
          <w:szCs w:val="28"/>
        </w:rPr>
        <w:t xml:space="preserve">6 (шеста), предишен идентификатор: няма, номер по предходен план: 312174, с адрес: 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09.07.2021 г., при граници: </w:t>
      </w:r>
      <w:r w:rsidRPr="000B0293">
        <w:rPr>
          <w:rFonts w:ascii="Times New Roman" w:hAnsi="Times New Roman"/>
          <w:sz w:val="28"/>
          <w:szCs w:val="28"/>
          <w:lang w:val="en-US"/>
        </w:rPr>
        <w:t>65766.</w:t>
      </w:r>
      <w:r w:rsidRPr="000B0293">
        <w:rPr>
          <w:rFonts w:ascii="Times New Roman" w:hAnsi="Times New Roman"/>
          <w:sz w:val="28"/>
          <w:szCs w:val="28"/>
        </w:rPr>
        <w:t>312.27</w:t>
      </w:r>
      <w:r w:rsidRPr="000B0293">
        <w:rPr>
          <w:rFonts w:ascii="Times New Roman" w:hAnsi="Times New Roman"/>
          <w:sz w:val="28"/>
          <w:szCs w:val="28"/>
          <w:lang w:val="en-US"/>
        </w:rPr>
        <w:t>, 65766.</w:t>
      </w:r>
      <w:r w:rsidRPr="000B0293">
        <w:rPr>
          <w:rFonts w:ascii="Times New Roman" w:hAnsi="Times New Roman"/>
          <w:sz w:val="28"/>
          <w:szCs w:val="28"/>
        </w:rPr>
        <w:t>312</w:t>
      </w:r>
      <w:r w:rsidRPr="000B0293">
        <w:rPr>
          <w:rFonts w:ascii="Times New Roman" w:hAnsi="Times New Roman"/>
          <w:sz w:val="28"/>
          <w:szCs w:val="28"/>
          <w:lang w:val="en-US"/>
        </w:rPr>
        <w:t>.</w:t>
      </w:r>
      <w:r w:rsidRPr="000B0293">
        <w:rPr>
          <w:rFonts w:ascii="Times New Roman" w:hAnsi="Times New Roman"/>
          <w:sz w:val="28"/>
          <w:szCs w:val="28"/>
        </w:rPr>
        <w:t>28</w:t>
      </w:r>
      <w:r w:rsidRPr="000B0293">
        <w:rPr>
          <w:rFonts w:ascii="Times New Roman" w:hAnsi="Times New Roman"/>
          <w:sz w:val="28"/>
          <w:szCs w:val="28"/>
          <w:lang w:val="en-US"/>
        </w:rPr>
        <w:t>, 65766.</w:t>
      </w:r>
      <w:r w:rsidRPr="000B0293">
        <w:rPr>
          <w:rFonts w:ascii="Times New Roman" w:hAnsi="Times New Roman"/>
          <w:sz w:val="28"/>
          <w:szCs w:val="28"/>
        </w:rPr>
        <w:t>311.55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начална тръжна цена – 374 лв. (триста седемдесет и четири лева), без ДДС,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които стойността на земята е в размер на 234 лв. (двеста тридесет и четири лева), а стойността на трайните насаждения и подобрения е в размер на 140 лв. (сто и четиридесет лева),</w:t>
      </w:r>
      <w:r w:rsidRPr="000B029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0B0293" w:rsidRPr="000B0293" w:rsidRDefault="000B0293" w:rsidP="000B02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0B02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116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7.202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94-з-130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9.06.2021 г.), с което е проявен инвестиционен интерес относно закупуване на имот ПИ 65766.312.174 (частна общинска собственост), стар </w:t>
      </w:r>
      <w:r w:rsidR="00BD7BE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№ 312027, </w:t>
      </w:r>
      <w:proofErr w:type="spellStart"/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„Стъклен“.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В същото се моли, при съгласие от страна на Община Свищов, да бъде започната процедура за продажба на посочения имот. С приходна квитанция          № 0000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91/09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</w:t>
      </w:r>
      <w:r w:rsidRPr="000B0293">
        <w:rPr>
          <w:rFonts w:ascii="Times New Roman" w:hAnsi="Times New Roman"/>
          <w:sz w:val="28"/>
          <w:szCs w:val="28"/>
        </w:rPr>
        <w:t xml:space="preserve">65766.312.174 (шест пет седем шест </w:t>
      </w:r>
      <w:proofErr w:type="spellStart"/>
      <w:r w:rsidRPr="000B0293">
        <w:rPr>
          <w:rFonts w:ascii="Times New Roman" w:hAnsi="Times New Roman"/>
          <w:sz w:val="28"/>
          <w:szCs w:val="28"/>
        </w:rPr>
        <w:t>шест</w:t>
      </w:r>
      <w:proofErr w:type="spellEnd"/>
      <w:r w:rsidRPr="000B0293">
        <w:rPr>
          <w:rFonts w:ascii="Times New Roman" w:hAnsi="Times New Roman"/>
          <w:sz w:val="28"/>
          <w:szCs w:val="28"/>
        </w:rPr>
        <w:t xml:space="preserve"> точка три едно две точка едно седем четири), с площ 253 кв. м. (двеста петдесет и три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 w:rsidR="00226F47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bookmarkStart w:id="0" w:name="_GoBack"/>
      <w:bookmarkEnd w:id="0"/>
      <w:r w:rsidRPr="000B0293">
        <w:rPr>
          <w:rFonts w:ascii="Times New Roman" w:hAnsi="Times New Roman"/>
          <w:sz w:val="28"/>
          <w:szCs w:val="28"/>
        </w:rPr>
        <w:t xml:space="preserve">6 (шеста), предишен идентификатор: няма, номер по предходен план: 312174, с адрес: 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09.07.2021 г., при граници: </w:t>
      </w:r>
      <w:r w:rsidRPr="000B0293">
        <w:rPr>
          <w:rFonts w:ascii="Times New Roman" w:hAnsi="Times New Roman"/>
          <w:sz w:val="28"/>
          <w:szCs w:val="28"/>
          <w:lang w:val="en-US"/>
        </w:rPr>
        <w:t>65766.</w:t>
      </w:r>
      <w:r w:rsidRPr="000B0293">
        <w:rPr>
          <w:rFonts w:ascii="Times New Roman" w:hAnsi="Times New Roman"/>
          <w:sz w:val="28"/>
          <w:szCs w:val="28"/>
        </w:rPr>
        <w:t>312.27</w:t>
      </w:r>
      <w:r w:rsidRPr="000B0293">
        <w:rPr>
          <w:rFonts w:ascii="Times New Roman" w:hAnsi="Times New Roman"/>
          <w:sz w:val="28"/>
          <w:szCs w:val="28"/>
          <w:lang w:val="en-US"/>
        </w:rPr>
        <w:t>, 65766.</w:t>
      </w:r>
      <w:r w:rsidRPr="000B0293">
        <w:rPr>
          <w:rFonts w:ascii="Times New Roman" w:hAnsi="Times New Roman"/>
          <w:sz w:val="28"/>
          <w:szCs w:val="28"/>
        </w:rPr>
        <w:t>312</w:t>
      </w:r>
      <w:r w:rsidRPr="000B0293">
        <w:rPr>
          <w:rFonts w:ascii="Times New Roman" w:hAnsi="Times New Roman"/>
          <w:sz w:val="28"/>
          <w:szCs w:val="28"/>
          <w:lang w:val="en-US"/>
        </w:rPr>
        <w:t>.</w:t>
      </w:r>
      <w:r w:rsidRPr="000B0293">
        <w:rPr>
          <w:rFonts w:ascii="Times New Roman" w:hAnsi="Times New Roman"/>
          <w:sz w:val="28"/>
          <w:szCs w:val="28"/>
        </w:rPr>
        <w:t>28</w:t>
      </w:r>
      <w:r w:rsidRPr="000B0293">
        <w:rPr>
          <w:rFonts w:ascii="Times New Roman" w:hAnsi="Times New Roman"/>
          <w:sz w:val="28"/>
          <w:szCs w:val="28"/>
          <w:lang w:val="en-US"/>
        </w:rPr>
        <w:t>, 65766.</w:t>
      </w:r>
      <w:r w:rsidRPr="000B0293">
        <w:rPr>
          <w:rFonts w:ascii="Times New Roman" w:hAnsi="Times New Roman"/>
          <w:sz w:val="28"/>
          <w:szCs w:val="28"/>
        </w:rPr>
        <w:t>311.55</w:t>
      </w:r>
      <w:r w:rsidRPr="000B0293">
        <w:rPr>
          <w:rFonts w:ascii="Times New Roman" w:hAnsi="Times New Roman"/>
          <w:sz w:val="28"/>
          <w:szCs w:val="28"/>
          <w:lang w:val="en-US"/>
        </w:rPr>
        <w:t>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>П</w:t>
      </w:r>
      <w:proofErr w:type="spellStart"/>
      <w:r w:rsidRPr="000B0293">
        <w:rPr>
          <w:rFonts w:ascii="Times New Roman" w:hAnsi="Times New Roman"/>
          <w:sz w:val="28"/>
          <w:szCs w:val="28"/>
          <w:lang w:val="en-US"/>
        </w:rPr>
        <w:t>лан</w:t>
      </w:r>
      <w:r w:rsidRPr="000B0293">
        <w:rPr>
          <w:rFonts w:ascii="Times New Roman" w:hAnsi="Times New Roman"/>
          <w:sz w:val="28"/>
          <w:szCs w:val="28"/>
        </w:rPr>
        <w:t>ът</w:t>
      </w:r>
      <w:proofErr w:type="spellEnd"/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293">
        <w:rPr>
          <w:rFonts w:ascii="Times New Roman" w:hAnsi="Times New Roman"/>
          <w:sz w:val="28"/>
          <w:szCs w:val="28"/>
        </w:rPr>
        <w:t xml:space="preserve">на новообразуваните имоти за местност „Стъклен“, одобрен със Заповед № СА-02-11-32 от 12.05.2006 г. на Областен управител Велико Търново разделя имоти № 312681 и № 312069 </w:t>
      </w:r>
      <w:proofErr w:type="spellStart"/>
      <w:r w:rsidRPr="000B0293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293">
        <w:rPr>
          <w:rFonts w:ascii="Times New Roman" w:hAnsi="Times New Roman"/>
          <w:sz w:val="28"/>
          <w:szCs w:val="28"/>
        </w:rPr>
        <w:t>три</w:t>
      </w:r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293">
        <w:rPr>
          <w:rFonts w:ascii="Times New Roman" w:hAnsi="Times New Roman"/>
          <w:sz w:val="28"/>
          <w:szCs w:val="28"/>
          <w:lang w:val="en-US"/>
        </w:rPr>
        <w:t>нови</w:t>
      </w:r>
      <w:proofErr w:type="spellEnd"/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293">
        <w:rPr>
          <w:rFonts w:ascii="Times New Roman" w:hAnsi="Times New Roman"/>
          <w:sz w:val="28"/>
          <w:szCs w:val="28"/>
          <w:lang w:val="en-US"/>
        </w:rPr>
        <w:t>поземлени</w:t>
      </w:r>
      <w:proofErr w:type="spellEnd"/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0293">
        <w:rPr>
          <w:rFonts w:ascii="Times New Roman" w:hAnsi="Times New Roman"/>
          <w:sz w:val="28"/>
          <w:szCs w:val="28"/>
          <w:lang w:val="en-US"/>
        </w:rPr>
        <w:t>имота</w:t>
      </w:r>
      <w:proofErr w:type="spellEnd"/>
      <w:r w:rsidRPr="000B0293">
        <w:rPr>
          <w:rFonts w:ascii="Times New Roman" w:hAnsi="Times New Roman"/>
          <w:sz w:val="28"/>
          <w:szCs w:val="28"/>
        </w:rPr>
        <w:t xml:space="preserve"> 312.27, 312.28 и 312.174. 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>На Д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К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Ф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с Решение № 41, Протокол № 4/16.03.1963 г. и протокол-договор от 25.03.1964 г. е предоставен за ползване един декар полски имот № 312069, в местност „Стъклен“ </w:t>
      </w:r>
      <w:r w:rsidRPr="000B0293">
        <w:rPr>
          <w:rFonts w:ascii="Times New Roman" w:hAnsi="Times New Roman"/>
          <w:sz w:val="28"/>
          <w:szCs w:val="28"/>
          <w:lang w:val="en-US"/>
        </w:rPr>
        <w:t>(</w:t>
      </w:r>
      <w:r w:rsidRPr="000B0293">
        <w:rPr>
          <w:rFonts w:ascii="Times New Roman" w:hAnsi="Times New Roman"/>
          <w:sz w:val="28"/>
          <w:szCs w:val="28"/>
        </w:rPr>
        <w:t>нива от 1 дка</w:t>
      </w:r>
      <w:r w:rsidRPr="000B0293">
        <w:rPr>
          <w:rFonts w:ascii="Times New Roman" w:hAnsi="Times New Roman"/>
          <w:sz w:val="28"/>
          <w:szCs w:val="28"/>
          <w:lang w:val="en-US"/>
        </w:rPr>
        <w:t>)</w:t>
      </w:r>
      <w:r w:rsidRPr="000B0293">
        <w:rPr>
          <w:rFonts w:ascii="Times New Roman" w:hAnsi="Times New Roman"/>
          <w:sz w:val="28"/>
          <w:szCs w:val="28"/>
        </w:rPr>
        <w:t xml:space="preserve">. 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 xml:space="preserve">Като </w:t>
      </w:r>
      <w:proofErr w:type="spellStart"/>
      <w:r w:rsidRPr="000B0293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0B0293">
        <w:rPr>
          <w:rFonts w:ascii="Times New Roman" w:hAnsi="Times New Roman"/>
          <w:sz w:val="28"/>
          <w:szCs w:val="28"/>
        </w:rPr>
        <w:t xml:space="preserve"> ползвател Д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К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Ф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придобива собствеността върху имот с идентификатор 65766.312.28, местност „Стъклен“, с площ 1 000 кв. м. (Заповед </w:t>
      </w:r>
      <w:r w:rsidR="00BD7BE3">
        <w:rPr>
          <w:rFonts w:ascii="Times New Roman" w:hAnsi="Times New Roman"/>
          <w:sz w:val="28"/>
          <w:szCs w:val="28"/>
        </w:rPr>
        <w:t xml:space="preserve">           </w:t>
      </w:r>
      <w:r w:rsidRPr="000B0293">
        <w:rPr>
          <w:rFonts w:ascii="Times New Roman" w:hAnsi="Times New Roman"/>
          <w:sz w:val="28"/>
          <w:szCs w:val="28"/>
        </w:rPr>
        <w:t>№ 306/19.02.2008 г. на Кмета на общината).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>На Я</w:t>
      </w:r>
      <w:r w:rsidR="00BD7BE3">
        <w:rPr>
          <w:rFonts w:ascii="Times New Roman" w:hAnsi="Times New Roman"/>
          <w:sz w:val="28"/>
          <w:szCs w:val="28"/>
        </w:rPr>
        <w:t xml:space="preserve">. </w:t>
      </w:r>
      <w:r w:rsidRPr="000B0293">
        <w:rPr>
          <w:rFonts w:ascii="Times New Roman" w:hAnsi="Times New Roman"/>
          <w:sz w:val="28"/>
          <w:szCs w:val="28"/>
        </w:rPr>
        <w:t>К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Я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с Решение № 41, Протокол № 4/16.03.1963 г. и протокол-договор от 25.03.1964 г. е предоставен за ползване един декар полски имот № 312681, в местност „Стъклен“ </w:t>
      </w:r>
      <w:r w:rsidRPr="000B0293">
        <w:rPr>
          <w:rFonts w:ascii="Times New Roman" w:hAnsi="Times New Roman"/>
          <w:sz w:val="28"/>
          <w:szCs w:val="28"/>
          <w:lang w:val="en-US"/>
        </w:rPr>
        <w:t>(</w:t>
      </w:r>
      <w:r w:rsidRPr="000B0293">
        <w:rPr>
          <w:rFonts w:ascii="Times New Roman" w:hAnsi="Times New Roman"/>
          <w:sz w:val="28"/>
          <w:szCs w:val="28"/>
        </w:rPr>
        <w:t>нива от 1 дка</w:t>
      </w:r>
      <w:r w:rsidRPr="000B0293">
        <w:rPr>
          <w:rFonts w:ascii="Times New Roman" w:hAnsi="Times New Roman"/>
          <w:sz w:val="28"/>
          <w:szCs w:val="28"/>
          <w:lang w:val="en-US"/>
        </w:rPr>
        <w:t>)</w:t>
      </w:r>
      <w:r w:rsidRPr="000B0293">
        <w:rPr>
          <w:rFonts w:ascii="Times New Roman" w:hAnsi="Times New Roman"/>
          <w:sz w:val="28"/>
          <w:szCs w:val="28"/>
        </w:rPr>
        <w:t xml:space="preserve">. 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 xml:space="preserve">Като </w:t>
      </w:r>
      <w:proofErr w:type="spellStart"/>
      <w:r w:rsidRPr="000B0293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0B0293">
        <w:rPr>
          <w:rFonts w:ascii="Times New Roman" w:hAnsi="Times New Roman"/>
          <w:sz w:val="28"/>
          <w:szCs w:val="28"/>
        </w:rPr>
        <w:t xml:space="preserve"> ползвател Я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К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Я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придобива правото на собственост върху имот с идентификатор 65766.312.27, местност „Стъклен“, с площ 1 000 кв. м. </w:t>
      </w:r>
      <w:proofErr w:type="gramStart"/>
      <w:r w:rsidRPr="000B0293">
        <w:rPr>
          <w:rFonts w:ascii="Times New Roman" w:hAnsi="Times New Roman"/>
          <w:sz w:val="28"/>
          <w:szCs w:val="28"/>
          <w:lang w:val="en-US"/>
        </w:rPr>
        <w:t>(</w:t>
      </w:r>
      <w:r w:rsidRPr="000B0293">
        <w:rPr>
          <w:rFonts w:ascii="Times New Roman" w:hAnsi="Times New Roman"/>
          <w:sz w:val="28"/>
          <w:szCs w:val="28"/>
        </w:rPr>
        <w:t>Заповед № 2160/20.09.2007 г. на Кмета на общината</w:t>
      </w:r>
      <w:r w:rsidRPr="000B0293">
        <w:rPr>
          <w:rFonts w:ascii="Times New Roman" w:hAnsi="Times New Roman"/>
          <w:sz w:val="28"/>
          <w:szCs w:val="28"/>
          <w:lang w:val="en-US"/>
        </w:rPr>
        <w:t>)</w:t>
      </w:r>
      <w:r w:rsidRPr="000B0293">
        <w:rPr>
          <w:rFonts w:ascii="Times New Roman" w:hAnsi="Times New Roman"/>
          <w:sz w:val="28"/>
          <w:szCs w:val="28"/>
        </w:rPr>
        <w:t>.</w:t>
      </w:r>
      <w:proofErr w:type="gramEnd"/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>ПИ с идентификатор 65766.312.27 е закупен от Г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В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П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съгласно нотариален акт с вх. рег. № 1113, акт № 4, дело 537 от 10.05.2021 г. на Служба по вписванията – гр. Свищов. 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lastRenderedPageBreak/>
        <w:t>М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П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(съпруг на Г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 xml:space="preserve"> П</w:t>
      </w:r>
      <w:r w:rsidR="00BD7BE3">
        <w:rPr>
          <w:rFonts w:ascii="Times New Roman" w:hAnsi="Times New Roman"/>
          <w:sz w:val="28"/>
          <w:szCs w:val="28"/>
        </w:rPr>
        <w:t>.</w:t>
      </w:r>
      <w:r w:rsidRPr="000B0293">
        <w:rPr>
          <w:rFonts w:ascii="Times New Roman" w:hAnsi="Times New Roman"/>
          <w:sz w:val="28"/>
          <w:szCs w:val="28"/>
        </w:rPr>
        <w:t>) желае да закупи  новообразувания имот с идентификатор 65766.312.174, общинска собственост.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90</w:t>
      </w:r>
      <w:r w:rsidRPr="000B0293">
        <w:rPr>
          <w:rFonts w:ascii="Times New Roman" w:hAnsi="Times New Roman"/>
          <w:sz w:val="28"/>
          <w:szCs w:val="28"/>
          <w:lang w:val="en-US"/>
        </w:rPr>
        <w:t>5</w:t>
      </w:r>
      <w:r w:rsidRPr="000B0293">
        <w:rPr>
          <w:rFonts w:ascii="Times New Roman" w:hAnsi="Times New Roman"/>
          <w:sz w:val="28"/>
          <w:szCs w:val="28"/>
        </w:rPr>
        <w:t>7/</w:t>
      </w:r>
      <w:r w:rsidRPr="000B0293">
        <w:rPr>
          <w:rFonts w:ascii="Times New Roman" w:hAnsi="Times New Roman"/>
          <w:sz w:val="28"/>
          <w:szCs w:val="28"/>
          <w:lang w:val="en-US"/>
        </w:rPr>
        <w:t>2</w:t>
      </w:r>
      <w:r w:rsidRPr="000B0293">
        <w:rPr>
          <w:rFonts w:ascii="Times New Roman" w:hAnsi="Times New Roman"/>
          <w:sz w:val="28"/>
          <w:szCs w:val="28"/>
        </w:rPr>
        <w:t>4.06.2021 г., вх. рег.</w:t>
      </w:r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293">
        <w:rPr>
          <w:rFonts w:ascii="Times New Roman" w:hAnsi="Times New Roman"/>
          <w:sz w:val="28"/>
          <w:szCs w:val="28"/>
        </w:rPr>
        <w:t>1651, том</w:t>
      </w:r>
      <w:r w:rsidRPr="000B0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293">
        <w:rPr>
          <w:rFonts w:ascii="Times New Roman" w:hAnsi="Times New Roman"/>
          <w:sz w:val="28"/>
          <w:szCs w:val="28"/>
        </w:rPr>
        <w:t>5</w:t>
      </w:r>
      <w:r w:rsidRPr="000B0293">
        <w:rPr>
          <w:rFonts w:ascii="Times New Roman" w:hAnsi="Times New Roman"/>
          <w:sz w:val="28"/>
          <w:szCs w:val="28"/>
          <w:lang w:val="en-US"/>
        </w:rPr>
        <w:t>,</w:t>
      </w:r>
      <w:r w:rsidRPr="000B0293">
        <w:rPr>
          <w:rFonts w:ascii="Times New Roman" w:hAnsi="Times New Roman"/>
          <w:sz w:val="28"/>
          <w:szCs w:val="28"/>
        </w:rPr>
        <w:t xml:space="preserve"> акт №</w:t>
      </w:r>
      <w:r w:rsidRPr="000B0293">
        <w:rPr>
          <w:rFonts w:ascii="Times New Roman" w:hAnsi="Times New Roman"/>
          <w:sz w:val="28"/>
          <w:szCs w:val="28"/>
          <w:lang w:val="en-US"/>
        </w:rPr>
        <w:t xml:space="preserve"> 12</w:t>
      </w:r>
      <w:r w:rsidRPr="000B0293">
        <w:rPr>
          <w:rFonts w:ascii="Times New Roman" w:hAnsi="Times New Roman"/>
          <w:sz w:val="28"/>
          <w:szCs w:val="28"/>
        </w:rPr>
        <w:t>0</w:t>
      </w:r>
      <w:r w:rsidRPr="000B0293">
        <w:rPr>
          <w:rFonts w:ascii="Times New Roman" w:hAnsi="Times New Roman"/>
          <w:sz w:val="28"/>
          <w:szCs w:val="28"/>
          <w:lang w:val="en-US"/>
        </w:rPr>
        <w:t>,</w:t>
      </w:r>
      <w:r w:rsidRPr="000B0293">
        <w:rPr>
          <w:rFonts w:ascii="Times New Roman" w:hAnsi="Times New Roman"/>
          <w:sz w:val="28"/>
          <w:szCs w:val="28"/>
        </w:rPr>
        <w:t xml:space="preserve"> вписан на 25.06.2021 г. в Служба по вписванията – гр. Свищов.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Данъчната му оценка е 48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0 </w:t>
      </w:r>
      <w:proofErr w:type="spellStart"/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лв</w:t>
      </w:r>
      <w:proofErr w:type="spellEnd"/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. (четиридесет и осем лева, тридесет стотинки) съгласно удостоверение (изх. № 54080001417/22.06.2021 г.).</w:t>
      </w:r>
    </w:p>
    <w:p w:rsidR="000B0293" w:rsidRPr="000B0293" w:rsidRDefault="000B0293" w:rsidP="000B02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374 лв. (триста седемдесет и четири лева), без ДДС, от които стойността на земята е в размер на 234 лв. (двеста тридесет и четири лева), а стойността на трайните насаждения и подобрения е в размер на 140 лв. (сто и четиридесет лева).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Съгласно нормативните разпоредби, продажбата на имот, частна общинска собственост, е законово възможна чрез публичен търг или публично оповестен конкурс,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по пазарна цена, определена от оценител на имоти по реда на чл. 41, ал. 2 от Закона за общинската собственост (ЗОС), след решение на общински съвет и при спазване на разпоредбите на чл.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gramStart"/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72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и 74, изр.</w:t>
      </w:r>
      <w:proofErr w:type="gramEnd"/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2 от Закона за собствеността (ЗС).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>Началната тръжна цена на имота следва да се формира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от стойността на земята и тази на насажденията поради съображението, че съгласно разпоредбата на член 74, изр. 2 от ЗС, лицето, упражняващо фактическата власт върху този имот, е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редно да бъде квалифицирано като добросъвестен владелец, а правата му се уреждат като на добросъвестен подобрител. За направените от него подобрения, може да претендира за сумата, с която се е увеличила стойността на имота вследствие на тези подобрения. </w:t>
      </w:r>
    </w:p>
    <w:p w:rsidR="000B0293" w:rsidRPr="000B0293" w:rsidRDefault="000B0293" w:rsidP="000B0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това извършените подобрения трябва да бъдат оценени и в случай, че горепосоченото лице закупи имота, да му бъдат приспаднати. А при положение, че имотът бъде закупен от друг кандидат-купувач, </w:t>
      </w:r>
      <w:proofErr w:type="spellStart"/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подобрителят</w:t>
      </w:r>
      <w:proofErr w:type="spellEnd"/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 да бъде обезщетен като от достигнатата продажна цена му се заплати стойността на подобренията. В противен случай, на основание член 72, изр. 3 от ЗС, има правото да задържи имота до заплащане на направените подобрения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0B0293" w:rsidRPr="000B0293" w:rsidRDefault="000B0293" w:rsidP="000B02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0B02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 xml:space="preserve">63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0B02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0B029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0B029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0B029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0B0293" w:rsidRPr="000B0293" w:rsidRDefault="000B0293" w:rsidP="000B02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0293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CB467F" w:rsidRPr="00FF3AA9" w:rsidRDefault="00CB467F" w:rsidP="00CB46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910D6" w:rsidRPr="00A910D6" w:rsidRDefault="00A910D6" w:rsidP="00A910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A910D6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A910D6" w:rsidRPr="00A910D6" w:rsidRDefault="00A910D6" w:rsidP="00A910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910D6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A910D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910D6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CB467F" w:rsidRPr="00014635" w:rsidRDefault="00CB467F" w:rsidP="00CB467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B467F" w:rsidRPr="00014635" w:rsidRDefault="00CB467F" w:rsidP="00CB467F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B467F" w:rsidRPr="00014635" w:rsidRDefault="00CB467F" w:rsidP="00CB467F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B467F" w:rsidRPr="00014635" w:rsidRDefault="00CB467F" w:rsidP="00CB467F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2F3AE0" w:rsidRDefault="00CB467F" w:rsidP="00A910D6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2F3AE0" w:rsidSect="00A910D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7F"/>
    <w:rsid w:val="000B0293"/>
    <w:rsid w:val="000E221B"/>
    <w:rsid w:val="00226F47"/>
    <w:rsid w:val="002F0BAB"/>
    <w:rsid w:val="002F3AE0"/>
    <w:rsid w:val="00A910D6"/>
    <w:rsid w:val="00B579B8"/>
    <w:rsid w:val="00BD7BE3"/>
    <w:rsid w:val="00CB467F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7</cp:revision>
  <dcterms:created xsi:type="dcterms:W3CDTF">2021-07-27T13:29:00Z</dcterms:created>
  <dcterms:modified xsi:type="dcterms:W3CDTF">2021-08-02T13:30:00Z</dcterms:modified>
</cp:coreProperties>
</file>