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6D" w:rsidRDefault="00F1496D" w:rsidP="00F149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F1496D" w:rsidRDefault="00F1496D" w:rsidP="00F1496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1496D" w:rsidRDefault="00F1496D" w:rsidP="00F1496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1496D" w:rsidRDefault="00F1496D" w:rsidP="00F1496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F1496D" w:rsidRDefault="00F1496D" w:rsidP="00F1496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F1496D" w:rsidRDefault="00F1496D" w:rsidP="00F1496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F1496D" w:rsidRDefault="00F1496D" w:rsidP="00F1496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F1496D" w:rsidRDefault="00F1496D" w:rsidP="00F149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F1496D" w:rsidRDefault="00F1496D" w:rsidP="00F149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F1496D" w:rsidRPr="00F1496D" w:rsidRDefault="00F1496D" w:rsidP="00F149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49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3</w:t>
      </w:r>
    </w:p>
    <w:p w:rsidR="00F1496D" w:rsidRDefault="00F1496D" w:rsidP="00F149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F1496D" w:rsidRDefault="00F1496D" w:rsidP="00F149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F1496D" w:rsidRDefault="00F1496D" w:rsidP="00F149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29</w:t>
      </w:r>
    </w:p>
    <w:p w:rsidR="00F1496D" w:rsidRDefault="00F1496D" w:rsidP="00F149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F1496D" w:rsidRDefault="00F1496D" w:rsidP="00F149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E1736" w:rsidRPr="001E1736" w:rsidRDefault="001E1736" w:rsidP="001E1736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1E173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1E173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1E1736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Н</w:t>
      </w:r>
      <w:r w:rsidR="00606702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1E1736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О</w:t>
      </w:r>
      <w:r w:rsidR="00606702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1E1736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А</w:t>
      </w:r>
      <w:r w:rsidR="00606702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1E1736" w:rsidRPr="001E1736" w:rsidRDefault="001E1736" w:rsidP="001E1736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1E1736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</w:t>
      </w:r>
    </w:p>
    <w:p w:rsidR="001E1736" w:rsidRPr="001E1736" w:rsidRDefault="001E1736" w:rsidP="001E1736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1E1736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736" w:rsidRPr="001E1736" w:rsidRDefault="001E1736" w:rsidP="001E17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1736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23 и ал. 2 от Закона за местното самоуправление и местната администрация (ЗМСМА) и във връзка със заявление-декларация с Вх. № </w:t>
      </w:r>
      <w:r w:rsidRPr="001E1736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1E1736">
        <w:rPr>
          <w:rFonts w:ascii="Times New Roman" w:eastAsia="Times New Roman" w:hAnsi="Times New Roman"/>
          <w:sz w:val="28"/>
          <w:szCs w:val="28"/>
          <w:lang w:eastAsia="bg-BG"/>
        </w:rPr>
        <w:t>95</w:t>
      </w:r>
      <w:r w:rsidRPr="001E1736">
        <w:rPr>
          <w:rFonts w:ascii="Times New Roman" w:eastAsia="Times New Roman" w:hAnsi="Times New Roman"/>
          <w:sz w:val="28"/>
          <w:szCs w:val="28"/>
          <w:lang w:val="en-US" w:eastAsia="bg-BG"/>
        </w:rPr>
        <w:t>/2</w:t>
      </w:r>
      <w:r w:rsidRPr="001E1736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1E1736">
        <w:rPr>
          <w:rFonts w:ascii="Times New Roman" w:eastAsia="Times New Roman" w:hAnsi="Times New Roman"/>
          <w:sz w:val="28"/>
          <w:szCs w:val="28"/>
          <w:lang w:val="en-US" w:eastAsia="bg-BG"/>
        </w:rPr>
        <w:t>.0</w:t>
      </w:r>
      <w:r w:rsidRPr="001E1736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1E173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.2021 г. </w:t>
      </w:r>
      <w:proofErr w:type="spellStart"/>
      <w:proofErr w:type="gramStart"/>
      <w:r w:rsidRPr="001E1736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proofErr w:type="gramEnd"/>
      <w:r w:rsidRPr="001E173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Н</w:t>
      </w:r>
      <w:r w:rsidR="0060670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E173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О</w:t>
      </w:r>
      <w:r w:rsidR="0060670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E173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А</w:t>
      </w:r>
      <w:r w:rsidR="0060670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E1736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1E1736" w:rsidRPr="001E1736" w:rsidRDefault="001E1736" w:rsidP="001E17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E1736" w:rsidRPr="001E1736" w:rsidRDefault="001E1736" w:rsidP="001E173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1E173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1E1736" w:rsidRPr="001E1736" w:rsidRDefault="001E1736" w:rsidP="001E173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1E1736" w:rsidRPr="001E1736" w:rsidRDefault="001E1736" w:rsidP="001E17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1736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200 (двеста) лева от Общинска дейност 122 “Общинска администрация”, § 4214 “Обезщетения и помощи по решение на Общински съвет” на </w:t>
      </w:r>
      <w:r w:rsidRPr="001E1736">
        <w:rPr>
          <w:rFonts w:ascii="Times New Roman" w:eastAsia="Times New Roman" w:hAnsi="Times New Roman"/>
          <w:sz w:val="28"/>
          <w:szCs w:val="28"/>
          <w:lang w:val="en-US" w:eastAsia="bg-BG"/>
        </w:rPr>
        <w:t>Н</w:t>
      </w:r>
      <w:r w:rsidR="0060670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E173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О</w:t>
      </w:r>
      <w:r w:rsidR="0060670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E173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А</w:t>
      </w:r>
      <w:r w:rsidR="0060670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E1736">
        <w:rPr>
          <w:rFonts w:ascii="Times New Roman" w:eastAsia="Times New Roman" w:hAnsi="Times New Roman"/>
          <w:sz w:val="28"/>
          <w:szCs w:val="28"/>
          <w:lang w:eastAsia="bg-BG"/>
        </w:rPr>
        <w:t>, живуща в гр. Свищов, ул. „</w:t>
      </w:r>
      <w:r w:rsidR="00606702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1E1736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606702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1E1736">
        <w:rPr>
          <w:rFonts w:ascii="Times New Roman" w:eastAsia="Times New Roman" w:hAnsi="Times New Roman"/>
          <w:sz w:val="28"/>
          <w:szCs w:val="28"/>
          <w:lang w:eastAsia="bg-BG"/>
        </w:rPr>
        <w:t>, необходими за следоперативно лечение и контролни прегледи.</w:t>
      </w:r>
    </w:p>
    <w:p w:rsidR="001E1736" w:rsidRPr="001E1736" w:rsidRDefault="001E1736" w:rsidP="001E173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173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1E1736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следоперативно лечение и контролни прегледи.</w:t>
      </w:r>
    </w:p>
    <w:p w:rsidR="00F1496D" w:rsidRDefault="00F1496D" w:rsidP="00F1496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E4DCF" w:rsidRPr="00606702" w:rsidRDefault="00FE4DCF" w:rsidP="00FE4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bookmarkStart w:id="0" w:name="_GoBack"/>
      <w:proofErr w:type="gramStart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606702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FE4DCF" w:rsidRPr="00606702" w:rsidRDefault="00FE4DCF" w:rsidP="00FE4DC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06702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06702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06702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</w:p>
    <w:p w:rsidR="00FE4DCF" w:rsidRPr="00606702" w:rsidRDefault="00FE4DCF" w:rsidP="00FE4DC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06702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FE4DCF" w:rsidRPr="00606702" w:rsidRDefault="00FE4DCF" w:rsidP="00FE4DCF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0670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0670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0670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FE4DCF" w:rsidRPr="00606702" w:rsidRDefault="00FE4DCF" w:rsidP="00FE4DCF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FE4DCF" w:rsidRPr="00606702" w:rsidRDefault="00FE4DCF" w:rsidP="00FE4DCF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FE4DCF" w:rsidRPr="00606702" w:rsidRDefault="00FE4DCF" w:rsidP="00FE4DCF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067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067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067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067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067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067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FE4DCF" w:rsidRPr="00606702" w:rsidRDefault="00FE4DCF" w:rsidP="00FE4DCF">
      <w:pPr>
        <w:autoSpaceDE w:val="0"/>
        <w:autoSpaceDN w:val="0"/>
        <w:spacing w:after="0" w:line="240" w:lineRule="auto"/>
        <w:ind w:left="1701" w:firstLine="2860"/>
        <w:rPr>
          <w:sz w:val="28"/>
          <w:szCs w:val="28"/>
        </w:rPr>
      </w:pPr>
      <w:r w:rsidRPr="00606702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06702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FE4DCF" w:rsidRPr="00606702" w:rsidRDefault="00FE4DCF" w:rsidP="00FE4DCF">
      <w:pPr>
        <w:rPr>
          <w:sz w:val="28"/>
          <w:szCs w:val="28"/>
        </w:rPr>
      </w:pPr>
    </w:p>
    <w:bookmarkEnd w:id="0"/>
    <w:p w:rsidR="00F1496D" w:rsidRDefault="00F1496D" w:rsidP="00F1496D"/>
    <w:p w:rsidR="00F1496D" w:rsidRDefault="00F1496D" w:rsidP="00F1496D"/>
    <w:p w:rsidR="000E221B" w:rsidRDefault="000E221B"/>
    <w:sectPr w:rsidR="000E221B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6D"/>
    <w:rsid w:val="000E221B"/>
    <w:rsid w:val="001E1736"/>
    <w:rsid w:val="00606702"/>
    <w:rsid w:val="00B579B8"/>
    <w:rsid w:val="00E9383D"/>
    <w:rsid w:val="00F1496D"/>
    <w:rsid w:val="00F5110E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2021-05-26T08:58:00Z</dcterms:created>
  <dcterms:modified xsi:type="dcterms:W3CDTF">2021-05-31T13:24:00Z</dcterms:modified>
</cp:coreProperties>
</file>